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923E2" w14:textId="77777777" w:rsidR="005F30B7" w:rsidRPr="005F30B7" w:rsidRDefault="005F30B7" w:rsidP="005F30B7">
      <w:pPr>
        <w:numPr>
          <w:ilvl w:val="0"/>
          <w:numId w:val="1"/>
        </w:numPr>
        <w:autoSpaceDE w:val="0"/>
        <w:autoSpaceDN w:val="0"/>
        <w:spacing w:line="240" w:lineRule="auto"/>
        <w:contextualSpacing/>
        <w:jc w:val="center"/>
        <w:rPr>
          <w:rFonts w:ascii="Times New Roman" w:eastAsia="Calibri" w:hAnsi="Times New Roman" w:cs="Times New Roman"/>
          <w:sz w:val="28"/>
          <w:szCs w:val="28"/>
          <w:lang w:eastAsia="ru-RU"/>
        </w:rPr>
      </w:pPr>
      <w:r w:rsidRPr="005F30B7">
        <w:rPr>
          <w:rFonts w:ascii="Times New Roman" w:eastAsia="Times New Roman" w:hAnsi="Times New Roman" w:cs="Times New Roman"/>
          <w:noProof/>
          <w:sz w:val="20"/>
          <w:szCs w:val="20"/>
          <w:lang w:val="ru-RU" w:eastAsia="ru-RU"/>
        </w:rPr>
        <w:drawing>
          <wp:anchor distT="0" distB="0" distL="114300" distR="114300" simplePos="0" relativeHeight="251659264" behindDoc="0" locked="0" layoutInCell="1" allowOverlap="1" wp14:anchorId="76096CDC" wp14:editId="62A23240">
            <wp:simplePos x="0" y="0"/>
            <wp:positionH relativeFrom="margin">
              <wp:posOffset>2732405</wp:posOffset>
            </wp:positionH>
            <wp:positionV relativeFrom="paragraph">
              <wp:posOffset>0</wp:posOffset>
            </wp:positionV>
            <wp:extent cx="476250" cy="609600"/>
            <wp:effectExtent l="0" t="0" r="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30B7">
        <w:rPr>
          <w:rFonts w:ascii="Times New Roman" w:eastAsia="Calibri" w:hAnsi="Times New Roman" w:cs="Times New Roman"/>
          <w:sz w:val="28"/>
          <w:szCs w:val="28"/>
          <w:lang w:eastAsia="ru-RU"/>
        </w:rPr>
        <w:t xml:space="preserve">                                                                                     </w:t>
      </w:r>
      <w:r w:rsidRPr="005F30B7">
        <w:rPr>
          <w:rFonts w:ascii="Times New Roman" w:eastAsia="Calibri" w:hAnsi="Times New Roman" w:cs="Times New Roman"/>
          <w:b/>
          <w:sz w:val="28"/>
          <w:szCs w:val="28"/>
          <w:lang w:eastAsia="ru-RU"/>
        </w:rPr>
        <w:t xml:space="preserve">            </w:t>
      </w:r>
      <w:r w:rsidRPr="005F30B7">
        <w:rPr>
          <w:rFonts w:ascii="Times New Roman" w:eastAsia="Calibri" w:hAnsi="Times New Roman" w:cs="Times New Roman"/>
          <w:sz w:val="28"/>
          <w:szCs w:val="28"/>
          <w:lang w:eastAsia="ru-RU"/>
        </w:rPr>
        <w:t xml:space="preserve">                        </w:t>
      </w:r>
    </w:p>
    <w:p w14:paraId="459286D8"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14BDC1F"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764847F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УКРАЇНА</w:t>
      </w:r>
    </w:p>
    <w:p w14:paraId="4DFD72C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ФОНТАНСЬКА СІЛЬСЬКА РАДА</w:t>
      </w:r>
    </w:p>
    <w:p w14:paraId="0F28D7A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ОДЕСЬКОГО РАЙОНУ ОДЕСЬКОЇ ОБЛАСТІ</w:t>
      </w:r>
    </w:p>
    <w:p w14:paraId="37547E90" w14:textId="77777777" w:rsidR="00EB62A9" w:rsidRPr="00E11D6B" w:rsidRDefault="00EB62A9" w:rsidP="00EB62A9">
      <w:pPr>
        <w:ind w:right="113"/>
        <w:jc w:val="center"/>
        <w:rPr>
          <w:rFonts w:ascii="Times New Roman" w:eastAsia="Calibri" w:hAnsi="Times New Roman"/>
          <w:b/>
          <w:bCs/>
          <w:sz w:val="28"/>
          <w:szCs w:val="28"/>
        </w:rPr>
      </w:pPr>
      <w:r w:rsidRPr="00E11D6B">
        <w:rPr>
          <w:rFonts w:ascii="Times New Roman" w:eastAsia="Calibri" w:hAnsi="Times New Roman"/>
          <w:b/>
          <w:bCs/>
          <w:sz w:val="28"/>
          <w:szCs w:val="28"/>
        </w:rPr>
        <w:t>РІШЕННЯ</w:t>
      </w:r>
    </w:p>
    <w:p w14:paraId="3F8824DE" w14:textId="77777777" w:rsidR="00EB62A9" w:rsidRPr="00E11D6B" w:rsidRDefault="00EB62A9" w:rsidP="00EB62A9">
      <w:pPr>
        <w:ind w:right="113"/>
        <w:jc w:val="center"/>
        <w:rPr>
          <w:rFonts w:ascii="Times New Roman" w:eastAsia="Calibri" w:hAnsi="Times New Roman"/>
          <w:b/>
          <w:bCs/>
          <w:sz w:val="28"/>
          <w:szCs w:val="28"/>
        </w:rPr>
      </w:pPr>
      <w:r w:rsidRPr="00E11D6B">
        <w:rPr>
          <w:rFonts w:ascii="Times New Roman" w:eastAsia="Calibri" w:hAnsi="Times New Roman"/>
          <w:b/>
          <w:bCs/>
          <w:sz w:val="28"/>
          <w:szCs w:val="28"/>
        </w:rPr>
        <w:t xml:space="preserve">П’ятдесят </w:t>
      </w:r>
      <w:r>
        <w:rPr>
          <w:rFonts w:ascii="Times New Roman" w:eastAsia="Calibri" w:hAnsi="Times New Roman"/>
          <w:b/>
          <w:bCs/>
          <w:sz w:val="28"/>
          <w:szCs w:val="28"/>
        </w:rPr>
        <w:t xml:space="preserve">восьмої </w:t>
      </w:r>
      <w:r w:rsidRPr="00E11D6B">
        <w:rPr>
          <w:rFonts w:ascii="Times New Roman" w:eastAsia="Calibri" w:hAnsi="Times New Roman"/>
          <w:b/>
          <w:bCs/>
          <w:sz w:val="28"/>
          <w:szCs w:val="28"/>
        </w:rPr>
        <w:t xml:space="preserve">  сесії </w:t>
      </w:r>
      <w:proofErr w:type="spellStart"/>
      <w:r w:rsidRPr="00E11D6B">
        <w:rPr>
          <w:rFonts w:ascii="Times New Roman" w:eastAsia="Calibri" w:hAnsi="Times New Roman"/>
          <w:b/>
          <w:bCs/>
          <w:sz w:val="28"/>
          <w:szCs w:val="28"/>
        </w:rPr>
        <w:t>Фонтанської</w:t>
      </w:r>
      <w:proofErr w:type="spellEnd"/>
      <w:r w:rsidRPr="00E11D6B">
        <w:rPr>
          <w:rFonts w:ascii="Times New Roman" w:eastAsia="Calibri" w:hAnsi="Times New Roman"/>
          <w:b/>
          <w:bCs/>
          <w:sz w:val="28"/>
          <w:szCs w:val="28"/>
        </w:rPr>
        <w:t xml:space="preserve"> сільської ради </w:t>
      </w:r>
      <w:r w:rsidRPr="00E11D6B">
        <w:rPr>
          <w:rFonts w:ascii="Times New Roman" w:eastAsia="Calibri" w:hAnsi="Times New Roman"/>
          <w:b/>
          <w:bCs/>
          <w:sz w:val="28"/>
          <w:szCs w:val="28"/>
          <w:lang w:val="en-US"/>
        </w:rPr>
        <w:t>VIII</w:t>
      </w:r>
      <w:r w:rsidRPr="00E11D6B">
        <w:rPr>
          <w:rFonts w:ascii="Times New Roman" w:eastAsia="Calibri" w:hAnsi="Times New Roman"/>
          <w:b/>
          <w:bCs/>
          <w:sz w:val="28"/>
          <w:szCs w:val="28"/>
        </w:rPr>
        <w:t xml:space="preserve"> скликання </w:t>
      </w:r>
    </w:p>
    <w:p w14:paraId="64FB2838" w14:textId="77777777" w:rsidR="00EB62A9" w:rsidRPr="00E11D6B" w:rsidRDefault="00EB62A9" w:rsidP="00EB62A9">
      <w:pPr>
        <w:ind w:right="113"/>
        <w:jc w:val="center"/>
        <w:rPr>
          <w:rFonts w:ascii="Times New Roman" w:eastAsia="Calibri" w:hAnsi="Times New Roman"/>
          <w:b/>
          <w:bCs/>
          <w:sz w:val="28"/>
          <w:szCs w:val="28"/>
        </w:rPr>
      </w:pPr>
      <w:proofErr w:type="spellStart"/>
      <w:r w:rsidRPr="00E11D6B">
        <w:rPr>
          <w:rFonts w:ascii="Times New Roman" w:eastAsia="Calibri" w:hAnsi="Times New Roman"/>
          <w:b/>
          <w:bCs/>
          <w:sz w:val="28"/>
          <w:szCs w:val="28"/>
        </w:rPr>
        <w:t>с.Фонтанка</w:t>
      </w:r>
      <w:proofErr w:type="spellEnd"/>
      <w:r w:rsidRPr="00E11D6B">
        <w:rPr>
          <w:rFonts w:ascii="Times New Roman" w:eastAsia="Calibri" w:hAnsi="Times New Roman"/>
          <w:b/>
          <w:bCs/>
          <w:sz w:val="28"/>
          <w:szCs w:val="28"/>
        </w:rPr>
        <w:t xml:space="preserve"> </w:t>
      </w:r>
    </w:p>
    <w:p w14:paraId="1242E8CE" w14:textId="43B6F443" w:rsidR="00EB62A9" w:rsidRPr="00E11D6B" w:rsidRDefault="00EB62A9" w:rsidP="00EB62A9">
      <w:pPr>
        <w:ind w:right="113"/>
        <w:rPr>
          <w:rFonts w:ascii="Times New Roman" w:eastAsia="Calibri" w:hAnsi="Times New Roman"/>
          <w:bCs/>
          <w:sz w:val="20"/>
          <w:szCs w:val="20"/>
        </w:rPr>
      </w:pPr>
      <w:r>
        <w:rPr>
          <w:rFonts w:ascii="Times New Roman" w:eastAsia="Calibri" w:hAnsi="Times New Roman"/>
          <w:b/>
          <w:bCs/>
          <w:sz w:val="28"/>
          <w:szCs w:val="28"/>
        </w:rPr>
        <w:t>№ 249</w:t>
      </w:r>
      <w:r>
        <w:rPr>
          <w:rFonts w:ascii="Times New Roman" w:eastAsia="Calibri" w:hAnsi="Times New Roman"/>
          <w:b/>
          <w:bCs/>
          <w:sz w:val="28"/>
          <w:szCs w:val="28"/>
        </w:rPr>
        <w:t>2</w:t>
      </w:r>
      <w:r w:rsidRPr="00E11D6B">
        <w:rPr>
          <w:rFonts w:ascii="Times New Roman" w:eastAsia="Calibri" w:hAnsi="Times New Roman"/>
          <w:b/>
          <w:bCs/>
          <w:sz w:val="28"/>
          <w:szCs w:val="28"/>
        </w:rPr>
        <w:t>-</w:t>
      </w:r>
      <w:r w:rsidRPr="00E11D6B">
        <w:rPr>
          <w:rFonts w:ascii="Times New Roman" w:eastAsia="Calibri" w:hAnsi="Times New Roman"/>
          <w:b/>
          <w:bCs/>
          <w:sz w:val="28"/>
          <w:szCs w:val="28"/>
          <w:lang w:val="en-US"/>
        </w:rPr>
        <w:t>VIII</w:t>
      </w:r>
      <w:r>
        <w:rPr>
          <w:rFonts w:ascii="Times New Roman" w:eastAsia="Calibri" w:hAnsi="Times New Roman"/>
          <w:b/>
          <w:bCs/>
          <w:sz w:val="28"/>
          <w:szCs w:val="28"/>
        </w:rPr>
        <w:tab/>
      </w:r>
      <w:r>
        <w:rPr>
          <w:rFonts w:ascii="Times New Roman" w:eastAsia="Calibri" w:hAnsi="Times New Roman"/>
          <w:b/>
          <w:bCs/>
          <w:sz w:val="28"/>
          <w:szCs w:val="28"/>
        </w:rPr>
        <w:tab/>
      </w:r>
      <w:r>
        <w:rPr>
          <w:rFonts w:ascii="Times New Roman" w:eastAsia="Calibri" w:hAnsi="Times New Roman"/>
          <w:b/>
          <w:bCs/>
          <w:sz w:val="28"/>
          <w:szCs w:val="28"/>
        </w:rPr>
        <w:tab/>
      </w:r>
      <w:r>
        <w:rPr>
          <w:rFonts w:ascii="Times New Roman" w:eastAsia="Calibri" w:hAnsi="Times New Roman"/>
          <w:b/>
          <w:bCs/>
          <w:sz w:val="28"/>
          <w:szCs w:val="28"/>
        </w:rPr>
        <w:tab/>
      </w:r>
      <w:r>
        <w:rPr>
          <w:rFonts w:ascii="Times New Roman" w:eastAsia="Calibri" w:hAnsi="Times New Roman"/>
          <w:b/>
          <w:bCs/>
          <w:sz w:val="28"/>
          <w:szCs w:val="28"/>
        </w:rPr>
        <w:tab/>
      </w:r>
      <w:r>
        <w:rPr>
          <w:rFonts w:ascii="Times New Roman" w:eastAsia="Calibri" w:hAnsi="Times New Roman"/>
          <w:b/>
          <w:bCs/>
          <w:sz w:val="28"/>
          <w:szCs w:val="28"/>
        </w:rPr>
        <w:tab/>
      </w:r>
      <w:r>
        <w:rPr>
          <w:rFonts w:ascii="Times New Roman" w:eastAsia="Calibri" w:hAnsi="Times New Roman"/>
          <w:b/>
          <w:bCs/>
          <w:sz w:val="28"/>
          <w:szCs w:val="28"/>
        </w:rPr>
        <w:tab/>
        <w:t>25</w:t>
      </w:r>
      <w:r w:rsidRPr="00E11D6B">
        <w:rPr>
          <w:rFonts w:ascii="Times New Roman" w:eastAsia="Calibri" w:hAnsi="Times New Roman"/>
          <w:b/>
          <w:bCs/>
          <w:sz w:val="28"/>
          <w:szCs w:val="28"/>
        </w:rPr>
        <w:t xml:space="preserve"> </w:t>
      </w:r>
      <w:r>
        <w:rPr>
          <w:rFonts w:ascii="Times New Roman" w:eastAsia="Calibri" w:hAnsi="Times New Roman"/>
          <w:b/>
          <w:bCs/>
          <w:sz w:val="28"/>
          <w:szCs w:val="28"/>
        </w:rPr>
        <w:t>жовтня</w:t>
      </w:r>
      <w:r w:rsidRPr="00E11D6B">
        <w:rPr>
          <w:rFonts w:ascii="Times New Roman" w:eastAsia="Calibri" w:hAnsi="Times New Roman"/>
          <w:b/>
          <w:bCs/>
          <w:sz w:val="28"/>
          <w:szCs w:val="28"/>
        </w:rPr>
        <w:t xml:space="preserve">  2024 року</w:t>
      </w:r>
    </w:p>
    <w:p w14:paraId="5263C119" w14:textId="21108E4E" w:rsidR="00C6303D" w:rsidRPr="00E77CAF" w:rsidRDefault="00C6303D" w:rsidP="00E77CAF">
      <w:pPr>
        <w:autoSpaceDE w:val="0"/>
        <w:autoSpaceDN w:val="0"/>
        <w:spacing w:line="240" w:lineRule="auto"/>
        <w:ind w:left="5103" w:firstLine="0"/>
        <w:jc w:val="left"/>
        <w:rPr>
          <w:rFonts w:ascii="Times New Roman" w:eastAsia="Times New Roman" w:hAnsi="Times New Roman" w:cs="Times New Roman"/>
          <w:bCs/>
          <w:sz w:val="28"/>
          <w:szCs w:val="28"/>
          <w:lang w:eastAsia="ru-RU"/>
        </w:rPr>
      </w:pPr>
    </w:p>
    <w:p w14:paraId="190AFE74" w14:textId="77777777" w:rsidR="00C6303D" w:rsidRPr="00E77CAF" w:rsidRDefault="00C6303D" w:rsidP="00E77CAF">
      <w:pPr>
        <w:autoSpaceDE w:val="0"/>
        <w:autoSpaceDN w:val="0"/>
        <w:spacing w:line="240" w:lineRule="auto"/>
        <w:ind w:left="5103" w:firstLine="0"/>
        <w:jc w:val="left"/>
        <w:rPr>
          <w:rFonts w:ascii="Times New Roman" w:eastAsia="Times New Roman" w:hAnsi="Times New Roman" w:cs="Times New Roman"/>
          <w:bCs/>
          <w:sz w:val="28"/>
          <w:szCs w:val="28"/>
          <w:lang w:eastAsia="ru-RU"/>
        </w:rPr>
      </w:pPr>
    </w:p>
    <w:p w14:paraId="77907244" w14:textId="205FFD7F" w:rsidR="003561D1" w:rsidRPr="00E77CAF" w:rsidRDefault="00CD130A" w:rsidP="00630050">
      <w:pPr>
        <w:tabs>
          <w:tab w:val="left" w:pos="6360"/>
          <w:tab w:val="right" w:pos="9354"/>
        </w:tabs>
        <w:spacing w:line="240" w:lineRule="auto"/>
        <w:ind w:firstLine="0"/>
        <w:rPr>
          <w:rFonts w:ascii="Times New Roman" w:eastAsia="Times New Roman" w:hAnsi="Times New Roman" w:cs="Times New Roman"/>
          <w:b/>
          <w:color w:val="000000"/>
          <w:sz w:val="28"/>
          <w:szCs w:val="28"/>
        </w:rPr>
      </w:pPr>
      <w:r w:rsidRPr="00E77CAF">
        <w:rPr>
          <w:rFonts w:ascii="Times New Roman" w:eastAsia="Times New Roman" w:hAnsi="Times New Roman" w:cs="Times New Roman"/>
          <w:b/>
          <w:color w:val="000000"/>
          <w:sz w:val="28"/>
          <w:szCs w:val="28"/>
        </w:rPr>
        <w:t xml:space="preserve">Про </w:t>
      </w:r>
      <w:r w:rsidR="004F3292" w:rsidRPr="00E77CAF">
        <w:rPr>
          <w:rFonts w:ascii="Times New Roman" w:eastAsia="Times New Roman" w:hAnsi="Times New Roman" w:cs="Times New Roman"/>
          <w:b/>
          <w:color w:val="000000"/>
          <w:sz w:val="28"/>
          <w:szCs w:val="28"/>
        </w:rPr>
        <w:t xml:space="preserve">внесення змін до рішення </w:t>
      </w:r>
      <w:r w:rsidR="008605BA">
        <w:rPr>
          <w:rFonts w:ascii="Times New Roman" w:eastAsia="Times New Roman" w:hAnsi="Times New Roman" w:cs="Times New Roman"/>
          <w:b/>
          <w:color w:val="000000"/>
          <w:sz w:val="28"/>
          <w:szCs w:val="28"/>
        </w:rPr>
        <w:t>сорок сьомої</w:t>
      </w:r>
      <w:r w:rsidR="00630050" w:rsidRPr="00E77CAF">
        <w:rPr>
          <w:rFonts w:ascii="Times New Roman" w:eastAsia="Times New Roman" w:hAnsi="Times New Roman" w:cs="Times New Roman"/>
          <w:b/>
          <w:color w:val="000000"/>
          <w:sz w:val="28"/>
          <w:szCs w:val="28"/>
        </w:rPr>
        <w:t xml:space="preserve"> сесії Фонтанської сільської ради </w:t>
      </w:r>
      <w:r w:rsidR="00630050" w:rsidRPr="00E77CAF">
        <w:rPr>
          <w:rFonts w:ascii="Times New Roman" w:eastAsia="Times New Roman" w:hAnsi="Times New Roman" w:cs="Times New Roman"/>
          <w:b/>
          <w:color w:val="000000"/>
          <w:sz w:val="28"/>
          <w:szCs w:val="28"/>
          <w:lang w:val="en-US"/>
        </w:rPr>
        <w:t>VIII</w:t>
      </w:r>
      <w:r w:rsidR="00630050" w:rsidRPr="00E77CAF">
        <w:rPr>
          <w:rFonts w:ascii="Times New Roman" w:eastAsia="Times New Roman" w:hAnsi="Times New Roman" w:cs="Times New Roman"/>
          <w:b/>
          <w:color w:val="000000"/>
          <w:sz w:val="28"/>
          <w:szCs w:val="28"/>
        </w:rPr>
        <w:t xml:space="preserve"> скликання </w:t>
      </w:r>
      <w:r w:rsidR="00961C8D" w:rsidRPr="00E77CAF">
        <w:rPr>
          <w:rFonts w:ascii="Times New Roman" w:eastAsia="Times New Roman" w:hAnsi="Times New Roman" w:cs="Times New Roman"/>
          <w:b/>
          <w:color w:val="000000"/>
          <w:sz w:val="28"/>
          <w:szCs w:val="28"/>
        </w:rPr>
        <w:t>№1</w:t>
      </w:r>
      <w:r w:rsidR="008605BA">
        <w:rPr>
          <w:rFonts w:ascii="Times New Roman" w:eastAsia="Times New Roman" w:hAnsi="Times New Roman" w:cs="Times New Roman"/>
          <w:b/>
          <w:color w:val="000000"/>
          <w:sz w:val="28"/>
          <w:szCs w:val="28"/>
        </w:rPr>
        <w:t>792</w:t>
      </w:r>
      <w:r w:rsidR="00961C8D" w:rsidRPr="00E77CAF">
        <w:rPr>
          <w:rFonts w:ascii="Times New Roman" w:eastAsia="Times New Roman" w:hAnsi="Times New Roman" w:cs="Times New Roman"/>
          <w:b/>
          <w:color w:val="000000"/>
          <w:sz w:val="28"/>
          <w:szCs w:val="28"/>
        </w:rPr>
        <w:t xml:space="preserve"> – </w:t>
      </w:r>
      <w:r w:rsidR="00961C8D" w:rsidRPr="00E77CAF">
        <w:rPr>
          <w:rFonts w:ascii="Times New Roman" w:eastAsia="Times New Roman" w:hAnsi="Times New Roman" w:cs="Times New Roman"/>
          <w:b/>
          <w:color w:val="000000"/>
          <w:sz w:val="28"/>
          <w:szCs w:val="28"/>
          <w:lang w:val="en-US"/>
        </w:rPr>
        <w:t>VIII</w:t>
      </w:r>
      <w:r w:rsidR="00961C8D" w:rsidRPr="00E77CAF">
        <w:rPr>
          <w:rFonts w:ascii="Times New Roman" w:eastAsia="Times New Roman" w:hAnsi="Times New Roman" w:cs="Times New Roman"/>
          <w:b/>
          <w:color w:val="000000"/>
          <w:sz w:val="28"/>
          <w:szCs w:val="28"/>
        </w:rPr>
        <w:t xml:space="preserve"> від 2</w:t>
      </w:r>
      <w:r w:rsidR="008605BA">
        <w:rPr>
          <w:rFonts w:ascii="Times New Roman" w:eastAsia="Times New Roman" w:hAnsi="Times New Roman" w:cs="Times New Roman"/>
          <w:b/>
          <w:color w:val="000000"/>
          <w:sz w:val="28"/>
          <w:szCs w:val="28"/>
        </w:rPr>
        <w:t>0</w:t>
      </w:r>
      <w:r w:rsidR="00961C8D" w:rsidRPr="00E77CAF">
        <w:rPr>
          <w:rFonts w:ascii="Times New Roman" w:eastAsia="Times New Roman" w:hAnsi="Times New Roman" w:cs="Times New Roman"/>
          <w:b/>
          <w:color w:val="000000"/>
          <w:sz w:val="28"/>
          <w:szCs w:val="28"/>
        </w:rPr>
        <w:t>.12.202</w:t>
      </w:r>
      <w:r w:rsidR="008605BA">
        <w:rPr>
          <w:rFonts w:ascii="Times New Roman" w:eastAsia="Times New Roman" w:hAnsi="Times New Roman" w:cs="Times New Roman"/>
          <w:b/>
          <w:color w:val="000000"/>
          <w:sz w:val="28"/>
          <w:szCs w:val="28"/>
        </w:rPr>
        <w:t>3</w:t>
      </w:r>
      <w:r w:rsidR="00961C8D" w:rsidRPr="00E77CAF">
        <w:rPr>
          <w:rFonts w:ascii="Times New Roman" w:eastAsia="Times New Roman" w:hAnsi="Times New Roman" w:cs="Times New Roman"/>
          <w:b/>
          <w:color w:val="000000"/>
          <w:sz w:val="28"/>
          <w:szCs w:val="28"/>
        </w:rPr>
        <w:t xml:space="preserve"> року </w:t>
      </w:r>
      <w:r w:rsidR="0052403B" w:rsidRPr="00E77CAF">
        <w:rPr>
          <w:rFonts w:ascii="Times New Roman" w:eastAsia="Times New Roman" w:hAnsi="Times New Roman" w:cs="Times New Roman"/>
          <w:b/>
          <w:color w:val="000000"/>
          <w:sz w:val="28"/>
          <w:szCs w:val="28"/>
        </w:rPr>
        <w:t>«</w:t>
      </w:r>
      <w:r w:rsidR="00961C8D" w:rsidRPr="00E77CAF">
        <w:rPr>
          <w:rFonts w:ascii="Times New Roman" w:eastAsia="Times New Roman" w:hAnsi="Times New Roman" w:cs="Times New Roman"/>
          <w:b/>
          <w:color w:val="000000"/>
          <w:sz w:val="28"/>
          <w:szCs w:val="28"/>
        </w:rPr>
        <w:t xml:space="preserve">Про </w:t>
      </w:r>
      <w:r w:rsidRPr="00E77CAF">
        <w:rPr>
          <w:rFonts w:ascii="Times New Roman" w:eastAsia="Times New Roman" w:hAnsi="Times New Roman" w:cs="Times New Roman"/>
          <w:b/>
          <w:color w:val="000000"/>
          <w:sz w:val="28"/>
          <w:szCs w:val="28"/>
        </w:rPr>
        <w:t>затвердження структури, штатної чисельності, штатного розпису</w:t>
      </w:r>
      <w:r w:rsidR="00961C8D" w:rsidRPr="00E77CAF">
        <w:rPr>
          <w:rFonts w:ascii="Times New Roman" w:eastAsia="Times New Roman" w:hAnsi="Times New Roman" w:cs="Times New Roman"/>
          <w:b/>
          <w:color w:val="000000"/>
          <w:sz w:val="28"/>
          <w:szCs w:val="28"/>
        </w:rPr>
        <w:t xml:space="preserve">, положення про преміювання, встановлення надбавок та надання матеріальної допомоги працівникам </w:t>
      </w:r>
      <w:r w:rsidR="00943B1F" w:rsidRPr="00E77CAF">
        <w:rPr>
          <w:rFonts w:ascii="Times New Roman" w:eastAsia="Times New Roman" w:hAnsi="Times New Roman" w:cs="Times New Roman"/>
          <w:b/>
          <w:color w:val="000000"/>
          <w:sz w:val="28"/>
          <w:szCs w:val="28"/>
        </w:rPr>
        <w:t xml:space="preserve"> Ц</w:t>
      </w:r>
      <w:r w:rsidRPr="00E77CAF">
        <w:rPr>
          <w:rFonts w:ascii="Times New Roman" w:eastAsia="Times New Roman" w:hAnsi="Times New Roman" w:cs="Times New Roman"/>
          <w:b/>
          <w:color w:val="000000"/>
          <w:sz w:val="28"/>
          <w:szCs w:val="28"/>
        </w:rPr>
        <w:t xml:space="preserve">ентру надання соціальних послуг Фонтанської сільської ради </w:t>
      </w:r>
      <w:r w:rsidR="00943B1F" w:rsidRPr="00E77CAF">
        <w:rPr>
          <w:rFonts w:ascii="Times New Roman" w:eastAsia="Times New Roman" w:hAnsi="Times New Roman" w:cs="Times New Roman"/>
          <w:b/>
          <w:color w:val="000000"/>
          <w:sz w:val="28"/>
          <w:szCs w:val="28"/>
        </w:rPr>
        <w:t>О</w:t>
      </w:r>
      <w:r w:rsidRPr="00E77CAF">
        <w:rPr>
          <w:rFonts w:ascii="Times New Roman" w:eastAsia="Times New Roman" w:hAnsi="Times New Roman" w:cs="Times New Roman"/>
          <w:b/>
          <w:color w:val="000000"/>
          <w:sz w:val="28"/>
          <w:szCs w:val="28"/>
        </w:rPr>
        <w:t xml:space="preserve">деського району </w:t>
      </w:r>
      <w:r w:rsidR="00943B1F" w:rsidRPr="00E77CAF">
        <w:rPr>
          <w:rFonts w:ascii="Times New Roman" w:eastAsia="Times New Roman" w:hAnsi="Times New Roman" w:cs="Times New Roman"/>
          <w:b/>
          <w:color w:val="000000"/>
          <w:sz w:val="28"/>
          <w:szCs w:val="28"/>
        </w:rPr>
        <w:t>О</w:t>
      </w:r>
      <w:r w:rsidRPr="00E77CAF">
        <w:rPr>
          <w:rFonts w:ascii="Times New Roman" w:eastAsia="Times New Roman" w:hAnsi="Times New Roman" w:cs="Times New Roman"/>
          <w:b/>
          <w:color w:val="000000"/>
          <w:sz w:val="28"/>
          <w:szCs w:val="28"/>
        </w:rPr>
        <w:t xml:space="preserve">деської </w:t>
      </w:r>
      <w:r w:rsidRPr="008131CA">
        <w:rPr>
          <w:rFonts w:ascii="Times New Roman" w:eastAsia="Times New Roman" w:hAnsi="Times New Roman" w:cs="Times New Roman"/>
          <w:b/>
          <w:color w:val="000000"/>
          <w:sz w:val="28"/>
          <w:szCs w:val="28"/>
        </w:rPr>
        <w:t>області</w:t>
      </w:r>
      <w:r w:rsidR="008131CA" w:rsidRPr="008131CA">
        <w:rPr>
          <w:rFonts w:ascii="Times New Roman" w:eastAsia="Calibri" w:hAnsi="Times New Roman" w:cs="Times New Roman"/>
          <w:b/>
          <w:sz w:val="28"/>
          <w:szCs w:val="28"/>
          <w:lang w:eastAsia="ru-RU"/>
        </w:rPr>
        <w:t xml:space="preserve"> на 2024 рік</w:t>
      </w:r>
      <w:r w:rsidR="0052403B" w:rsidRPr="008131CA">
        <w:rPr>
          <w:rFonts w:ascii="Times New Roman" w:eastAsia="Times New Roman" w:hAnsi="Times New Roman" w:cs="Times New Roman"/>
          <w:b/>
          <w:color w:val="000000"/>
          <w:sz w:val="28"/>
          <w:szCs w:val="28"/>
        </w:rPr>
        <w:t>»</w:t>
      </w:r>
      <w:r w:rsidR="005F30B7" w:rsidRPr="00E77CAF">
        <w:rPr>
          <w:rFonts w:ascii="Times New Roman" w:eastAsia="Times New Roman" w:hAnsi="Times New Roman" w:cs="Times New Roman"/>
          <w:b/>
          <w:color w:val="000000"/>
          <w:sz w:val="28"/>
          <w:szCs w:val="28"/>
        </w:rPr>
        <w:t xml:space="preserve"> </w:t>
      </w:r>
    </w:p>
    <w:p w14:paraId="11994DBA" w14:textId="77777777" w:rsidR="00630050" w:rsidRPr="00E77CAF" w:rsidRDefault="00630050" w:rsidP="00630050">
      <w:pPr>
        <w:tabs>
          <w:tab w:val="left" w:pos="6360"/>
          <w:tab w:val="right" w:pos="9354"/>
        </w:tabs>
        <w:spacing w:line="240" w:lineRule="auto"/>
        <w:ind w:firstLine="0"/>
        <w:rPr>
          <w:rFonts w:ascii="Times New Roman" w:eastAsia="Times New Roman" w:hAnsi="Times New Roman" w:cs="Times New Roman"/>
          <w:b/>
          <w:color w:val="000000"/>
          <w:sz w:val="28"/>
          <w:szCs w:val="28"/>
        </w:rPr>
      </w:pPr>
    </w:p>
    <w:p w14:paraId="7B7C8B04" w14:textId="5DEFD896" w:rsidR="003561D1" w:rsidRPr="00E77CAF" w:rsidRDefault="003561D1" w:rsidP="005F30B7">
      <w:pPr>
        <w:tabs>
          <w:tab w:val="left" w:pos="6360"/>
          <w:tab w:val="right" w:pos="9354"/>
        </w:tabs>
        <w:spacing w:line="240" w:lineRule="auto"/>
        <w:rPr>
          <w:rFonts w:ascii="Times New Roman" w:hAnsi="Times New Roman" w:cs="Times New Roman"/>
          <w:bCs/>
          <w:sz w:val="28"/>
          <w:szCs w:val="28"/>
          <w:shd w:val="clear" w:color="auto" w:fill="FFFFFF"/>
        </w:rPr>
      </w:pPr>
      <w:r w:rsidRPr="00E77CAF">
        <w:rPr>
          <w:rFonts w:ascii="Times New Roman" w:eastAsia="Times New Roman" w:hAnsi="Times New Roman" w:cs="Times New Roman"/>
          <w:sz w:val="28"/>
          <w:szCs w:val="28"/>
        </w:rPr>
        <w:t>Відповідно до Закону України «Про соціальні послуги</w:t>
      </w:r>
      <w:r w:rsidR="003B32FC" w:rsidRPr="00E77CAF">
        <w:rPr>
          <w:rFonts w:ascii="Times New Roman" w:eastAsia="Times New Roman" w:hAnsi="Times New Roman" w:cs="Times New Roman"/>
          <w:sz w:val="28"/>
          <w:szCs w:val="28"/>
        </w:rPr>
        <w:t>» від 17.01.2019 №2671-</w:t>
      </w:r>
      <w:r w:rsidR="003B32FC" w:rsidRPr="00E77CAF">
        <w:rPr>
          <w:rFonts w:ascii="Times New Roman" w:eastAsia="Times New Roman" w:hAnsi="Times New Roman" w:cs="Times New Roman"/>
          <w:sz w:val="28"/>
          <w:szCs w:val="28"/>
          <w:lang w:val="en-US"/>
        </w:rPr>
        <w:t>V</w:t>
      </w:r>
      <w:r w:rsidR="003B32FC" w:rsidRPr="00E77CAF">
        <w:rPr>
          <w:rFonts w:ascii="Times New Roman" w:eastAsia="Times New Roman" w:hAnsi="Times New Roman" w:cs="Times New Roman"/>
          <w:sz w:val="28"/>
          <w:szCs w:val="28"/>
        </w:rPr>
        <w:t xml:space="preserve">Ш, </w:t>
      </w:r>
      <w:r w:rsidRPr="00E77CAF">
        <w:rPr>
          <w:rFonts w:ascii="Times New Roman" w:eastAsia="Times New Roman" w:hAnsi="Times New Roman" w:cs="Times New Roman"/>
          <w:sz w:val="28"/>
          <w:szCs w:val="28"/>
        </w:rPr>
        <w:t xml:space="preserve"> Постанови К</w:t>
      </w:r>
      <w:r w:rsidR="003B32FC" w:rsidRPr="00E77CAF">
        <w:rPr>
          <w:rFonts w:ascii="Times New Roman" w:eastAsia="Times New Roman" w:hAnsi="Times New Roman" w:cs="Times New Roman"/>
          <w:sz w:val="28"/>
          <w:szCs w:val="28"/>
        </w:rPr>
        <w:t>МУ «Деяких питання діяльності центрів надання соціальних послуг» №177  від 03.03.2020, Постанови КМУ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від 30.08.2002 №1298, Наказу Міністерства праці та соціальної політики України, Міністерство охорони здоров’я України «Про впорядкування умов оплати праці працівників закладів охорони здоров’я та установ соціального захисту населення» № 308/519 від 05.10.2005, Наказу Міністерства соціальної політики України від 18.05.2015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r w:rsidR="001E58D6" w:rsidRPr="001E58D6">
        <w:rPr>
          <w:rFonts w:ascii="Times New Roman" w:hAnsi="Times New Roman" w:cs="Times New Roman"/>
          <w:sz w:val="28"/>
          <w:szCs w:val="28"/>
        </w:rPr>
        <w:t xml:space="preserve"> </w:t>
      </w:r>
      <w:r w:rsidR="001E58D6" w:rsidRPr="00704C8F">
        <w:rPr>
          <w:rFonts w:ascii="Times New Roman" w:hAnsi="Times New Roman" w:cs="Times New Roman"/>
          <w:sz w:val="28"/>
          <w:szCs w:val="28"/>
        </w:rPr>
        <w:t xml:space="preserve">Постанови </w:t>
      </w:r>
      <w:r w:rsidR="001E58D6">
        <w:rPr>
          <w:rFonts w:ascii="Times New Roman" w:hAnsi="Times New Roman" w:cs="Times New Roman"/>
          <w:sz w:val="28"/>
          <w:szCs w:val="28"/>
        </w:rPr>
        <w:t>КМУ</w:t>
      </w:r>
      <w:r w:rsidR="001E58D6" w:rsidRPr="00704C8F">
        <w:rPr>
          <w:rFonts w:ascii="Times New Roman" w:hAnsi="Times New Roman" w:cs="Times New Roman"/>
          <w:sz w:val="28"/>
          <w:szCs w:val="28"/>
        </w:rPr>
        <w:t xml:space="preserve"> «Деякі питання оплати праці </w:t>
      </w:r>
      <w:r w:rsidR="001E58D6" w:rsidRPr="00704C8F">
        <w:rPr>
          <w:rFonts w:ascii="Times New Roman" w:hAnsi="Times New Roman" w:cs="Times New Roman"/>
          <w:bCs/>
          <w:sz w:val="28"/>
          <w:szCs w:val="28"/>
        </w:rPr>
        <w:t>фахівців із супроводу ветеранів війни та демобілізованих осіб</w:t>
      </w:r>
      <w:r w:rsidR="001E58D6">
        <w:rPr>
          <w:rFonts w:ascii="Times New Roman" w:hAnsi="Times New Roman" w:cs="Times New Roman"/>
          <w:bCs/>
          <w:sz w:val="28"/>
          <w:szCs w:val="28"/>
        </w:rPr>
        <w:t>» №868 від 02.08.2024, Постанови КМУ «Деякі питання забезпечення інституту помічника ветерана в системі переходу від військової служби до цивільного життя»</w:t>
      </w:r>
      <w:r w:rsidR="001E58D6" w:rsidRPr="00704C8F">
        <w:rPr>
          <w:rFonts w:ascii="Times New Roman" w:hAnsi="Times New Roman" w:cs="Times New Roman"/>
          <w:sz w:val="28"/>
          <w:szCs w:val="28"/>
        </w:rPr>
        <w:t xml:space="preserve"> </w:t>
      </w:r>
      <w:r w:rsidR="001E58D6">
        <w:rPr>
          <w:rFonts w:ascii="Times New Roman" w:hAnsi="Times New Roman" w:cs="Times New Roman"/>
          <w:sz w:val="28"/>
          <w:szCs w:val="28"/>
        </w:rPr>
        <w:t xml:space="preserve"> №881 від 02.08.2024</w:t>
      </w:r>
      <w:r w:rsidR="0058166C">
        <w:rPr>
          <w:rFonts w:ascii="Times New Roman" w:hAnsi="Times New Roman" w:cs="Times New Roman"/>
          <w:sz w:val="28"/>
          <w:szCs w:val="28"/>
        </w:rPr>
        <w:t>,</w:t>
      </w:r>
      <w:r w:rsidR="003B32FC" w:rsidRPr="00E77CAF">
        <w:rPr>
          <w:rFonts w:ascii="Times New Roman" w:eastAsia="Times New Roman" w:hAnsi="Times New Roman" w:cs="Times New Roman"/>
          <w:sz w:val="28"/>
          <w:szCs w:val="28"/>
        </w:rPr>
        <w:t xml:space="preserve"> </w:t>
      </w:r>
      <w:r w:rsidR="008B5D6D" w:rsidRPr="00E77CAF">
        <w:rPr>
          <w:rFonts w:ascii="Times New Roman" w:hAnsi="Times New Roman" w:cs="Times New Roman"/>
          <w:bCs/>
          <w:sz w:val="28"/>
          <w:szCs w:val="28"/>
          <w:shd w:val="clear" w:color="auto" w:fill="FFFFFF"/>
        </w:rPr>
        <w:t>керуючись ст.26</w:t>
      </w:r>
      <w:r w:rsidR="00DF69AF" w:rsidRPr="00E77CAF">
        <w:rPr>
          <w:rFonts w:ascii="Times New Roman" w:hAnsi="Times New Roman" w:cs="Times New Roman"/>
          <w:bCs/>
          <w:sz w:val="28"/>
          <w:szCs w:val="28"/>
          <w:shd w:val="clear" w:color="auto" w:fill="FFFFFF"/>
        </w:rPr>
        <w:t>, ст.59 Закону України «Про місцеве самоврядування</w:t>
      </w:r>
      <w:r w:rsidR="005F30B7" w:rsidRPr="00E77CAF">
        <w:rPr>
          <w:rFonts w:ascii="Times New Roman" w:hAnsi="Times New Roman" w:cs="Times New Roman"/>
          <w:bCs/>
          <w:sz w:val="28"/>
          <w:szCs w:val="28"/>
          <w:shd w:val="clear" w:color="auto" w:fill="FFFFFF"/>
        </w:rPr>
        <w:t xml:space="preserve"> в Україні</w:t>
      </w:r>
      <w:r w:rsidR="00DF69AF" w:rsidRPr="00E77CAF">
        <w:rPr>
          <w:rFonts w:ascii="Times New Roman" w:hAnsi="Times New Roman" w:cs="Times New Roman"/>
          <w:bCs/>
          <w:sz w:val="28"/>
          <w:szCs w:val="28"/>
          <w:shd w:val="clear" w:color="auto" w:fill="FFFFFF"/>
        </w:rPr>
        <w:t>»</w:t>
      </w:r>
      <w:r w:rsidR="00CD130A" w:rsidRPr="00E77CAF">
        <w:rPr>
          <w:rFonts w:ascii="Times New Roman" w:hAnsi="Times New Roman" w:cs="Times New Roman"/>
          <w:bCs/>
          <w:sz w:val="28"/>
          <w:szCs w:val="28"/>
          <w:shd w:val="clear" w:color="auto" w:fill="FFFFFF"/>
        </w:rPr>
        <w:t xml:space="preserve">, Фонтанська сільська рада Одеського району Одеської області, - </w:t>
      </w:r>
    </w:p>
    <w:p w14:paraId="11D2A429" w14:textId="317F9643" w:rsidR="00DF69AF" w:rsidRPr="00E77CAF" w:rsidRDefault="00CD130A" w:rsidP="00CD130A">
      <w:pPr>
        <w:spacing w:line="240" w:lineRule="auto"/>
        <w:jc w:val="center"/>
        <w:rPr>
          <w:rFonts w:ascii="Times New Roman" w:hAnsi="Times New Roman" w:cs="Times New Roman"/>
          <w:b/>
          <w:bCs/>
          <w:sz w:val="28"/>
          <w:szCs w:val="28"/>
          <w:lang w:eastAsia="uk-UA"/>
        </w:rPr>
      </w:pPr>
      <w:r w:rsidRPr="00E77CAF">
        <w:rPr>
          <w:rFonts w:ascii="Times New Roman" w:hAnsi="Times New Roman" w:cs="Times New Roman"/>
          <w:b/>
          <w:bCs/>
          <w:sz w:val="28"/>
          <w:szCs w:val="28"/>
          <w:lang w:eastAsia="uk-UA"/>
        </w:rPr>
        <w:t>ВИРІШИЛА:</w:t>
      </w:r>
    </w:p>
    <w:p w14:paraId="58F060FB" w14:textId="77777777" w:rsidR="00DF69AF" w:rsidRPr="00E77CAF" w:rsidRDefault="00DF69AF" w:rsidP="003561D1">
      <w:pPr>
        <w:tabs>
          <w:tab w:val="left" w:pos="6360"/>
          <w:tab w:val="right" w:pos="9354"/>
        </w:tabs>
        <w:spacing w:line="240" w:lineRule="auto"/>
        <w:rPr>
          <w:rFonts w:ascii="Times New Roman" w:eastAsia="Times New Roman" w:hAnsi="Times New Roman" w:cs="Times New Roman"/>
          <w:color w:val="000000"/>
          <w:sz w:val="28"/>
          <w:szCs w:val="28"/>
        </w:rPr>
      </w:pPr>
    </w:p>
    <w:p w14:paraId="18C55DD8" w14:textId="3BD16DED" w:rsidR="00725DC1" w:rsidRPr="00E77CAF" w:rsidRDefault="00725DC1" w:rsidP="005F30B7">
      <w:pPr>
        <w:tabs>
          <w:tab w:val="left" w:pos="6360"/>
          <w:tab w:val="right" w:pos="9354"/>
        </w:tabs>
        <w:spacing w:line="240" w:lineRule="auto"/>
        <w:rPr>
          <w:rFonts w:ascii="Times New Roman" w:eastAsia="Times New Roman" w:hAnsi="Times New Roman" w:cs="Times New Roman"/>
          <w:sz w:val="28"/>
          <w:szCs w:val="28"/>
        </w:rPr>
      </w:pPr>
      <w:r w:rsidRPr="00E77CAF">
        <w:rPr>
          <w:rFonts w:ascii="Times New Roman" w:eastAsia="Times New Roman" w:hAnsi="Times New Roman" w:cs="Times New Roman"/>
          <w:color w:val="000000"/>
          <w:sz w:val="28"/>
          <w:szCs w:val="28"/>
        </w:rPr>
        <w:t>1.</w:t>
      </w:r>
      <w:r w:rsidR="00743E2D">
        <w:rPr>
          <w:rFonts w:ascii="Times New Roman" w:eastAsia="Times New Roman" w:hAnsi="Times New Roman" w:cs="Times New Roman"/>
          <w:color w:val="000000"/>
          <w:sz w:val="28"/>
          <w:szCs w:val="28"/>
        </w:rPr>
        <w:t xml:space="preserve">Затвердити </w:t>
      </w:r>
      <w:r w:rsidR="0052403B" w:rsidRPr="00E77CAF">
        <w:rPr>
          <w:rFonts w:ascii="Times New Roman" w:eastAsia="Times New Roman" w:hAnsi="Times New Roman" w:cs="Times New Roman"/>
          <w:color w:val="000000"/>
          <w:sz w:val="28"/>
          <w:szCs w:val="28"/>
        </w:rPr>
        <w:t xml:space="preserve">в новій редакції </w:t>
      </w:r>
      <w:r w:rsidRPr="00E77CAF">
        <w:rPr>
          <w:rFonts w:ascii="Times New Roman" w:eastAsia="Times New Roman" w:hAnsi="Times New Roman" w:cs="Times New Roman"/>
          <w:color w:val="000000"/>
          <w:sz w:val="28"/>
          <w:szCs w:val="28"/>
        </w:rPr>
        <w:t>структуру</w:t>
      </w:r>
      <w:r w:rsidR="000437FB" w:rsidRPr="00E77CAF">
        <w:rPr>
          <w:rFonts w:ascii="Times New Roman" w:eastAsia="Times New Roman" w:hAnsi="Times New Roman" w:cs="Times New Roman"/>
          <w:color w:val="000000"/>
          <w:sz w:val="28"/>
          <w:szCs w:val="28"/>
        </w:rPr>
        <w:t>, штатну чисельність</w:t>
      </w:r>
      <w:r w:rsidRPr="00E77CAF">
        <w:rPr>
          <w:rFonts w:ascii="Times New Roman" w:eastAsia="Times New Roman" w:hAnsi="Times New Roman" w:cs="Times New Roman"/>
          <w:color w:val="000000"/>
          <w:sz w:val="28"/>
          <w:szCs w:val="28"/>
        </w:rPr>
        <w:t xml:space="preserve"> Центру надання соціальних послуг Фонтанської сільської ради Одеського району Одеської області</w:t>
      </w:r>
      <w:r w:rsidR="00C57D1F" w:rsidRPr="00E77CAF">
        <w:rPr>
          <w:rFonts w:ascii="Times New Roman" w:eastAsia="Times New Roman" w:hAnsi="Times New Roman" w:cs="Times New Roman"/>
          <w:color w:val="000000"/>
          <w:sz w:val="28"/>
          <w:szCs w:val="28"/>
        </w:rPr>
        <w:t xml:space="preserve"> з 01.</w:t>
      </w:r>
      <w:r w:rsidR="00255848">
        <w:rPr>
          <w:rFonts w:ascii="Times New Roman" w:eastAsia="Times New Roman" w:hAnsi="Times New Roman" w:cs="Times New Roman"/>
          <w:color w:val="000000"/>
          <w:sz w:val="28"/>
          <w:szCs w:val="28"/>
        </w:rPr>
        <w:t>11</w:t>
      </w:r>
      <w:r w:rsidR="00C57D1F" w:rsidRPr="00E77CAF">
        <w:rPr>
          <w:rFonts w:ascii="Times New Roman" w:eastAsia="Times New Roman" w:hAnsi="Times New Roman" w:cs="Times New Roman"/>
          <w:color w:val="000000"/>
          <w:sz w:val="28"/>
          <w:szCs w:val="28"/>
        </w:rPr>
        <w:t>.202</w:t>
      </w:r>
      <w:r w:rsidR="008605BA">
        <w:rPr>
          <w:rFonts w:ascii="Times New Roman" w:eastAsia="Times New Roman" w:hAnsi="Times New Roman" w:cs="Times New Roman"/>
          <w:color w:val="000000"/>
          <w:sz w:val="28"/>
          <w:szCs w:val="28"/>
        </w:rPr>
        <w:t>4</w:t>
      </w:r>
      <w:r w:rsidR="00C57D1F" w:rsidRPr="00E77CAF">
        <w:rPr>
          <w:rFonts w:ascii="Times New Roman" w:eastAsia="Times New Roman" w:hAnsi="Times New Roman" w:cs="Times New Roman"/>
          <w:color w:val="000000"/>
          <w:sz w:val="28"/>
          <w:szCs w:val="28"/>
        </w:rPr>
        <w:t xml:space="preserve"> року</w:t>
      </w:r>
      <w:r w:rsidR="00A171B5" w:rsidRPr="00E77CAF">
        <w:rPr>
          <w:rFonts w:ascii="Times New Roman" w:eastAsia="Times New Roman" w:hAnsi="Times New Roman" w:cs="Times New Roman"/>
          <w:color w:val="000000"/>
          <w:sz w:val="28"/>
          <w:szCs w:val="28"/>
        </w:rPr>
        <w:t>,</w:t>
      </w:r>
      <w:r w:rsidR="00FE1EF0" w:rsidRPr="00E77CAF">
        <w:rPr>
          <w:rFonts w:ascii="Times New Roman" w:eastAsia="Times New Roman" w:hAnsi="Times New Roman" w:cs="Times New Roman"/>
          <w:color w:val="000000"/>
          <w:sz w:val="28"/>
          <w:szCs w:val="28"/>
        </w:rPr>
        <w:t xml:space="preserve"> </w:t>
      </w:r>
      <w:r w:rsidR="00A171B5" w:rsidRPr="00E77CAF">
        <w:rPr>
          <w:rFonts w:ascii="Times New Roman" w:eastAsia="Times New Roman" w:hAnsi="Times New Roman" w:cs="Times New Roman"/>
          <w:color w:val="000000"/>
          <w:sz w:val="28"/>
          <w:szCs w:val="28"/>
        </w:rPr>
        <w:t xml:space="preserve"> </w:t>
      </w:r>
      <w:r w:rsidR="00A171B5" w:rsidRPr="00E77CAF">
        <w:rPr>
          <w:rFonts w:ascii="Times New Roman" w:eastAsia="Times New Roman" w:hAnsi="Times New Roman" w:cs="Times New Roman"/>
          <w:sz w:val="28"/>
          <w:szCs w:val="28"/>
        </w:rPr>
        <w:t>додаток 1</w:t>
      </w:r>
      <w:r w:rsidR="009A618F">
        <w:rPr>
          <w:rFonts w:ascii="Times New Roman" w:eastAsia="Times New Roman" w:hAnsi="Times New Roman" w:cs="Times New Roman"/>
          <w:sz w:val="28"/>
          <w:szCs w:val="28"/>
        </w:rPr>
        <w:t xml:space="preserve"> </w:t>
      </w:r>
      <w:bookmarkStart w:id="0" w:name="_Hlk170384140"/>
      <w:r w:rsidR="009A618F">
        <w:rPr>
          <w:rFonts w:ascii="Times New Roman" w:eastAsia="Times New Roman" w:hAnsi="Times New Roman" w:cs="Times New Roman"/>
          <w:sz w:val="28"/>
          <w:szCs w:val="28"/>
        </w:rPr>
        <w:t>(додається)</w:t>
      </w:r>
      <w:r w:rsidR="008A5D2D" w:rsidRPr="00E77CAF">
        <w:rPr>
          <w:rFonts w:ascii="Times New Roman" w:eastAsia="Times New Roman" w:hAnsi="Times New Roman" w:cs="Times New Roman"/>
          <w:sz w:val="28"/>
          <w:szCs w:val="28"/>
        </w:rPr>
        <w:t>.</w:t>
      </w:r>
      <w:bookmarkEnd w:id="0"/>
    </w:p>
    <w:p w14:paraId="66ADE715" w14:textId="4AD0BABA" w:rsidR="000437FB" w:rsidRPr="00E77CAF" w:rsidRDefault="000437FB" w:rsidP="005F30B7">
      <w:pPr>
        <w:tabs>
          <w:tab w:val="left" w:pos="6360"/>
          <w:tab w:val="right" w:pos="9354"/>
        </w:tabs>
        <w:spacing w:line="240" w:lineRule="auto"/>
        <w:rPr>
          <w:rFonts w:ascii="Times New Roman" w:eastAsia="Times New Roman" w:hAnsi="Times New Roman" w:cs="Times New Roman"/>
          <w:sz w:val="28"/>
          <w:szCs w:val="28"/>
        </w:rPr>
      </w:pPr>
      <w:r w:rsidRPr="00E77CAF">
        <w:rPr>
          <w:rFonts w:ascii="Times New Roman" w:eastAsia="Times New Roman" w:hAnsi="Times New Roman" w:cs="Times New Roman"/>
          <w:sz w:val="28"/>
          <w:szCs w:val="28"/>
        </w:rPr>
        <w:t>2.</w:t>
      </w:r>
      <w:r w:rsidR="009A618F">
        <w:rPr>
          <w:rFonts w:ascii="Times New Roman" w:eastAsia="Times New Roman" w:hAnsi="Times New Roman" w:cs="Times New Roman"/>
          <w:sz w:val="28"/>
          <w:szCs w:val="28"/>
        </w:rPr>
        <w:t xml:space="preserve"> </w:t>
      </w:r>
      <w:r w:rsidR="00743E2D">
        <w:rPr>
          <w:rFonts w:ascii="Times New Roman" w:eastAsia="Times New Roman" w:hAnsi="Times New Roman" w:cs="Times New Roman"/>
          <w:sz w:val="28"/>
          <w:szCs w:val="28"/>
        </w:rPr>
        <w:t xml:space="preserve">Затвердити </w:t>
      </w:r>
      <w:r w:rsidR="00FE1EF0" w:rsidRPr="00E77CAF">
        <w:rPr>
          <w:rFonts w:ascii="Times New Roman" w:eastAsia="Times New Roman" w:hAnsi="Times New Roman" w:cs="Times New Roman"/>
          <w:color w:val="000000"/>
          <w:sz w:val="28"/>
          <w:szCs w:val="28"/>
        </w:rPr>
        <w:t>в новій редакції</w:t>
      </w:r>
      <w:r w:rsidRPr="00E77CAF">
        <w:rPr>
          <w:rFonts w:ascii="Times New Roman" w:eastAsia="Times New Roman" w:hAnsi="Times New Roman" w:cs="Times New Roman"/>
          <w:sz w:val="28"/>
          <w:szCs w:val="28"/>
        </w:rPr>
        <w:t xml:space="preserve"> </w:t>
      </w:r>
      <w:r w:rsidR="00190A2A" w:rsidRPr="00E77CAF">
        <w:rPr>
          <w:rFonts w:ascii="Times New Roman" w:eastAsia="Times New Roman" w:hAnsi="Times New Roman" w:cs="Times New Roman"/>
          <w:sz w:val="28"/>
          <w:szCs w:val="28"/>
        </w:rPr>
        <w:t>штатний розпис</w:t>
      </w:r>
      <w:r w:rsidRPr="00E77CAF">
        <w:rPr>
          <w:rFonts w:ascii="Times New Roman" w:eastAsia="Times New Roman" w:hAnsi="Times New Roman" w:cs="Times New Roman"/>
          <w:sz w:val="28"/>
          <w:szCs w:val="28"/>
        </w:rPr>
        <w:t xml:space="preserve"> Центру надання соціальних послуг Фонтанської сільської </w:t>
      </w:r>
      <w:r w:rsidRPr="00E77CAF">
        <w:rPr>
          <w:rFonts w:ascii="Times New Roman" w:eastAsia="Times New Roman" w:hAnsi="Times New Roman" w:cs="Times New Roman"/>
          <w:color w:val="000000"/>
          <w:sz w:val="28"/>
          <w:szCs w:val="28"/>
        </w:rPr>
        <w:t xml:space="preserve">ради Одеського району Одеської області </w:t>
      </w:r>
      <w:r w:rsidR="00A171B5" w:rsidRPr="00E77CAF">
        <w:rPr>
          <w:rFonts w:ascii="Times New Roman" w:eastAsia="Times New Roman" w:hAnsi="Times New Roman" w:cs="Times New Roman"/>
          <w:color w:val="000000"/>
          <w:sz w:val="28"/>
          <w:szCs w:val="28"/>
        </w:rPr>
        <w:t>з посадовими окл</w:t>
      </w:r>
      <w:r w:rsidR="00C8210D" w:rsidRPr="00E77CAF">
        <w:rPr>
          <w:rFonts w:ascii="Times New Roman" w:eastAsia="Times New Roman" w:hAnsi="Times New Roman" w:cs="Times New Roman"/>
          <w:color w:val="000000"/>
          <w:sz w:val="28"/>
          <w:szCs w:val="28"/>
        </w:rPr>
        <w:t xml:space="preserve">адами </w:t>
      </w:r>
      <w:r w:rsidR="008D467D" w:rsidRPr="00E77CAF">
        <w:rPr>
          <w:rFonts w:ascii="Times New Roman" w:eastAsia="Times New Roman" w:hAnsi="Times New Roman" w:cs="Times New Roman"/>
          <w:color w:val="000000"/>
          <w:sz w:val="28"/>
          <w:szCs w:val="28"/>
        </w:rPr>
        <w:t>з 01.</w:t>
      </w:r>
      <w:r w:rsidR="00583003">
        <w:rPr>
          <w:rFonts w:ascii="Times New Roman" w:eastAsia="Times New Roman" w:hAnsi="Times New Roman" w:cs="Times New Roman"/>
          <w:color w:val="000000"/>
          <w:sz w:val="28"/>
          <w:szCs w:val="28"/>
        </w:rPr>
        <w:t>11</w:t>
      </w:r>
      <w:r w:rsidR="008D467D" w:rsidRPr="00E77CAF">
        <w:rPr>
          <w:rFonts w:ascii="Times New Roman" w:eastAsia="Times New Roman" w:hAnsi="Times New Roman" w:cs="Times New Roman"/>
          <w:color w:val="000000"/>
          <w:sz w:val="28"/>
          <w:szCs w:val="28"/>
        </w:rPr>
        <w:t>.</w:t>
      </w:r>
      <w:r w:rsidR="00C8210D" w:rsidRPr="00E77CAF">
        <w:rPr>
          <w:rFonts w:ascii="Times New Roman" w:eastAsia="Times New Roman" w:hAnsi="Times New Roman" w:cs="Times New Roman"/>
          <w:color w:val="000000"/>
          <w:sz w:val="28"/>
          <w:szCs w:val="28"/>
        </w:rPr>
        <w:t>202</w:t>
      </w:r>
      <w:r w:rsidR="008605BA">
        <w:rPr>
          <w:rFonts w:ascii="Times New Roman" w:eastAsia="Times New Roman" w:hAnsi="Times New Roman" w:cs="Times New Roman"/>
          <w:color w:val="000000"/>
          <w:sz w:val="28"/>
          <w:szCs w:val="28"/>
        </w:rPr>
        <w:t>4</w:t>
      </w:r>
      <w:r w:rsidR="00C8210D" w:rsidRPr="00E77CAF">
        <w:rPr>
          <w:rFonts w:ascii="Times New Roman" w:eastAsia="Times New Roman" w:hAnsi="Times New Roman" w:cs="Times New Roman"/>
          <w:color w:val="000000"/>
          <w:sz w:val="28"/>
          <w:szCs w:val="28"/>
        </w:rPr>
        <w:t xml:space="preserve"> р</w:t>
      </w:r>
      <w:r w:rsidR="008D467D" w:rsidRPr="00E77CAF">
        <w:rPr>
          <w:rFonts w:ascii="Times New Roman" w:eastAsia="Times New Roman" w:hAnsi="Times New Roman" w:cs="Times New Roman"/>
          <w:color w:val="000000"/>
          <w:sz w:val="28"/>
          <w:szCs w:val="28"/>
        </w:rPr>
        <w:t>оку,</w:t>
      </w:r>
      <w:r w:rsidR="00FE1EF0" w:rsidRPr="00E77CAF">
        <w:rPr>
          <w:rFonts w:ascii="Times New Roman" w:eastAsia="Times New Roman" w:hAnsi="Times New Roman" w:cs="Times New Roman"/>
          <w:sz w:val="28"/>
          <w:szCs w:val="28"/>
        </w:rPr>
        <w:t xml:space="preserve">  </w:t>
      </w:r>
      <w:r w:rsidR="00A171B5" w:rsidRPr="00E77CAF">
        <w:rPr>
          <w:rFonts w:ascii="Times New Roman" w:eastAsia="Times New Roman" w:hAnsi="Times New Roman" w:cs="Times New Roman"/>
          <w:sz w:val="28"/>
          <w:szCs w:val="28"/>
        </w:rPr>
        <w:t>додаток 2</w:t>
      </w:r>
      <w:r w:rsidR="009A618F">
        <w:rPr>
          <w:rFonts w:ascii="Times New Roman" w:eastAsia="Times New Roman" w:hAnsi="Times New Roman" w:cs="Times New Roman"/>
          <w:sz w:val="28"/>
          <w:szCs w:val="28"/>
        </w:rPr>
        <w:t xml:space="preserve"> (додається)</w:t>
      </w:r>
      <w:r w:rsidR="009A618F" w:rsidRPr="00E77CAF">
        <w:rPr>
          <w:rFonts w:ascii="Times New Roman" w:eastAsia="Times New Roman" w:hAnsi="Times New Roman" w:cs="Times New Roman"/>
          <w:sz w:val="28"/>
          <w:szCs w:val="28"/>
        </w:rPr>
        <w:t>.</w:t>
      </w:r>
    </w:p>
    <w:p w14:paraId="7D7442EC" w14:textId="0E570D2D" w:rsidR="00E02D12" w:rsidRPr="00E77CAF" w:rsidRDefault="0052403B" w:rsidP="005F30B7">
      <w:pPr>
        <w:ind w:right="-143"/>
        <w:rPr>
          <w:rFonts w:ascii="Times New Roman" w:hAnsi="Times New Roman" w:cs="Times New Roman"/>
          <w:sz w:val="28"/>
          <w:szCs w:val="28"/>
        </w:rPr>
      </w:pPr>
      <w:r w:rsidRPr="009A618F">
        <w:rPr>
          <w:rFonts w:ascii="Times New Roman" w:hAnsi="Times New Roman" w:cs="Times New Roman"/>
          <w:sz w:val="28"/>
          <w:szCs w:val="28"/>
        </w:rPr>
        <w:lastRenderedPageBreak/>
        <w:t>3</w:t>
      </w:r>
      <w:r w:rsidR="00E02D12" w:rsidRPr="00E77CAF">
        <w:rPr>
          <w:rFonts w:ascii="Times New Roman" w:hAnsi="Times New Roman" w:cs="Times New Roman"/>
          <w:sz w:val="28"/>
          <w:szCs w:val="28"/>
        </w:rPr>
        <w:t>.Контроль</w:t>
      </w:r>
      <w:r w:rsidR="00E433E6">
        <w:rPr>
          <w:rFonts w:ascii="Times New Roman" w:hAnsi="Times New Roman" w:cs="Times New Roman"/>
          <w:sz w:val="28"/>
          <w:szCs w:val="28"/>
        </w:rPr>
        <w:t xml:space="preserve"> </w:t>
      </w:r>
      <w:r w:rsidR="00E02D12" w:rsidRPr="00E77CAF">
        <w:rPr>
          <w:rFonts w:ascii="Times New Roman" w:hAnsi="Times New Roman" w:cs="Times New Roman"/>
          <w:sz w:val="28"/>
          <w:szCs w:val="28"/>
        </w:rPr>
        <w:t>виконання рішення покласти на постійн</w:t>
      </w:r>
      <w:r w:rsidR="00CD130A" w:rsidRPr="00E77CAF">
        <w:rPr>
          <w:rFonts w:ascii="Times New Roman" w:hAnsi="Times New Roman" w:cs="Times New Roman"/>
          <w:sz w:val="28"/>
          <w:szCs w:val="28"/>
        </w:rPr>
        <w:t>у</w:t>
      </w:r>
      <w:r w:rsidR="00E02D12" w:rsidRPr="00E77CAF">
        <w:rPr>
          <w:rFonts w:ascii="Times New Roman" w:hAnsi="Times New Roman" w:cs="Times New Roman"/>
          <w:sz w:val="28"/>
          <w:szCs w:val="28"/>
        </w:rPr>
        <w:t xml:space="preserve"> депутатськ</w:t>
      </w:r>
      <w:r w:rsidR="00CD130A" w:rsidRPr="00E77CAF">
        <w:rPr>
          <w:rFonts w:ascii="Times New Roman" w:hAnsi="Times New Roman" w:cs="Times New Roman"/>
          <w:sz w:val="28"/>
          <w:szCs w:val="28"/>
        </w:rPr>
        <w:t>у</w:t>
      </w:r>
      <w:r w:rsidR="00E02D12" w:rsidRPr="00E77CAF">
        <w:rPr>
          <w:rFonts w:ascii="Times New Roman" w:hAnsi="Times New Roman" w:cs="Times New Roman"/>
          <w:sz w:val="28"/>
          <w:szCs w:val="28"/>
        </w:rPr>
        <w:t xml:space="preserve"> комісі</w:t>
      </w:r>
      <w:r w:rsidR="00CD130A" w:rsidRPr="00E77CAF">
        <w:rPr>
          <w:rFonts w:ascii="Times New Roman" w:hAnsi="Times New Roman" w:cs="Times New Roman"/>
          <w:sz w:val="28"/>
          <w:szCs w:val="28"/>
        </w:rPr>
        <w:t>ю</w:t>
      </w:r>
      <w:r w:rsidR="00E02D12" w:rsidRPr="00E77CAF">
        <w:rPr>
          <w:rFonts w:ascii="Times New Roman" w:hAnsi="Times New Roman" w:cs="Times New Roman"/>
          <w:sz w:val="28"/>
          <w:szCs w:val="28"/>
        </w:rPr>
        <w:t xml:space="preserve"> з </w:t>
      </w:r>
      <w:r w:rsidR="00CD130A" w:rsidRPr="00E77CAF">
        <w:rPr>
          <w:rFonts w:ascii="Times New Roman" w:hAnsi="Times New Roman" w:cs="Times New Roman"/>
          <w:sz w:val="28"/>
          <w:szCs w:val="28"/>
        </w:rPr>
        <w:t>гуманітарних питань</w:t>
      </w:r>
      <w:r w:rsidR="009A618F">
        <w:rPr>
          <w:rFonts w:ascii="Times New Roman" w:hAnsi="Times New Roman" w:cs="Times New Roman"/>
          <w:sz w:val="28"/>
          <w:szCs w:val="28"/>
        </w:rPr>
        <w:t xml:space="preserve"> та постійну депутатську комісію з питань фінансів, бюджету,  планування соціально-економічного розвитку, інвестицій та міжнародного співробітництва. </w:t>
      </w:r>
    </w:p>
    <w:p w14:paraId="70385B15" w14:textId="77777777" w:rsidR="00E02D12" w:rsidRPr="00E77CAF" w:rsidRDefault="00E02D12" w:rsidP="00CD130A">
      <w:pPr>
        <w:ind w:firstLine="851"/>
        <w:rPr>
          <w:rFonts w:ascii="Times New Roman" w:hAnsi="Times New Roman" w:cs="Times New Roman"/>
          <w:sz w:val="28"/>
          <w:szCs w:val="28"/>
        </w:rPr>
      </w:pPr>
    </w:p>
    <w:p w14:paraId="2AEA3B2C" w14:textId="69C01879" w:rsidR="000E4F75" w:rsidRPr="00EB62A9" w:rsidRDefault="00EB62A9" w:rsidP="00EB62A9">
      <w:pPr>
        <w:tabs>
          <w:tab w:val="center" w:pos="5244"/>
        </w:tabs>
        <w:spacing w:line="240" w:lineRule="auto"/>
        <w:ind w:firstLine="851"/>
        <w:rPr>
          <w:rFonts w:ascii="Times New Roman" w:hAnsi="Times New Roman" w:cs="Times New Roman"/>
          <w:b/>
          <w:sz w:val="28"/>
          <w:szCs w:val="28"/>
          <w:lang w:eastAsia="uk-UA"/>
        </w:rPr>
      </w:pPr>
      <w:r>
        <w:rPr>
          <w:rFonts w:ascii="Times New Roman" w:hAnsi="Times New Roman" w:cs="Times New Roman"/>
          <w:sz w:val="28"/>
          <w:szCs w:val="28"/>
          <w:lang w:eastAsia="uk-UA"/>
        </w:rPr>
        <w:t xml:space="preserve"> </w:t>
      </w:r>
      <w:r w:rsidRPr="00EB62A9">
        <w:rPr>
          <w:rFonts w:ascii="Times New Roman" w:hAnsi="Times New Roman" w:cs="Times New Roman"/>
          <w:b/>
          <w:sz w:val="28"/>
          <w:szCs w:val="28"/>
          <w:lang w:eastAsia="uk-UA"/>
        </w:rPr>
        <w:t>Сільський голова</w:t>
      </w:r>
      <w:r w:rsidRPr="00EB62A9">
        <w:rPr>
          <w:rFonts w:ascii="Times New Roman" w:hAnsi="Times New Roman" w:cs="Times New Roman"/>
          <w:b/>
          <w:sz w:val="28"/>
          <w:szCs w:val="28"/>
          <w:lang w:eastAsia="uk-UA"/>
        </w:rPr>
        <w:tab/>
        <w:t xml:space="preserve">                                     Наталія КРУПИЦЯ</w:t>
      </w:r>
    </w:p>
    <w:p w14:paraId="2871535A" w14:textId="77777777" w:rsidR="001A3864" w:rsidRDefault="001A3864" w:rsidP="000E4F75">
      <w:pPr>
        <w:spacing w:line="240" w:lineRule="auto"/>
        <w:ind w:firstLine="851"/>
        <w:rPr>
          <w:rFonts w:ascii="Times New Roman" w:hAnsi="Times New Roman" w:cs="Times New Roman"/>
          <w:sz w:val="28"/>
          <w:szCs w:val="28"/>
          <w:lang w:eastAsia="uk-UA"/>
        </w:rPr>
      </w:pPr>
    </w:p>
    <w:p w14:paraId="3138780D" w14:textId="77777777" w:rsidR="001A3864" w:rsidRDefault="001A3864" w:rsidP="000E4F75">
      <w:pPr>
        <w:spacing w:line="240" w:lineRule="auto"/>
        <w:ind w:firstLine="851"/>
        <w:rPr>
          <w:rFonts w:ascii="Times New Roman" w:hAnsi="Times New Roman" w:cs="Times New Roman"/>
          <w:sz w:val="28"/>
          <w:szCs w:val="28"/>
          <w:lang w:eastAsia="uk-UA"/>
        </w:rPr>
      </w:pPr>
    </w:p>
    <w:p w14:paraId="5E625BB8" w14:textId="77777777" w:rsidR="001A3864" w:rsidRDefault="001A3864" w:rsidP="000E4F75">
      <w:pPr>
        <w:spacing w:line="240" w:lineRule="auto"/>
        <w:ind w:firstLine="851"/>
        <w:rPr>
          <w:rFonts w:ascii="Times New Roman" w:hAnsi="Times New Roman" w:cs="Times New Roman"/>
          <w:sz w:val="28"/>
          <w:szCs w:val="28"/>
          <w:lang w:eastAsia="uk-UA"/>
        </w:rPr>
      </w:pPr>
    </w:p>
    <w:p w14:paraId="7E65893E" w14:textId="77777777" w:rsidR="001A3864" w:rsidRDefault="001A3864" w:rsidP="000E4F75">
      <w:pPr>
        <w:spacing w:line="240" w:lineRule="auto"/>
        <w:ind w:firstLine="851"/>
        <w:rPr>
          <w:rFonts w:ascii="Times New Roman" w:hAnsi="Times New Roman" w:cs="Times New Roman"/>
          <w:sz w:val="28"/>
          <w:szCs w:val="28"/>
          <w:lang w:eastAsia="uk-UA"/>
        </w:rPr>
      </w:pPr>
    </w:p>
    <w:p w14:paraId="184F02D7" w14:textId="77777777" w:rsidR="001A3864" w:rsidRDefault="001A3864" w:rsidP="000E4F75">
      <w:pPr>
        <w:spacing w:line="240" w:lineRule="auto"/>
        <w:ind w:firstLine="851"/>
        <w:rPr>
          <w:rFonts w:ascii="Times New Roman" w:hAnsi="Times New Roman" w:cs="Times New Roman"/>
          <w:sz w:val="28"/>
          <w:szCs w:val="28"/>
          <w:lang w:eastAsia="uk-UA"/>
        </w:rPr>
      </w:pPr>
    </w:p>
    <w:p w14:paraId="2A2CBA90" w14:textId="77777777" w:rsidR="001A3864" w:rsidRDefault="001A3864" w:rsidP="000E4F75">
      <w:pPr>
        <w:spacing w:line="240" w:lineRule="auto"/>
        <w:ind w:firstLine="851"/>
        <w:rPr>
          <w:rFonts w:ascii="Times New Roman" w:hAnsi="Times New Roman" w:cs="Times New Roman"/>
          <w:sz w:val="28"/>
          <w:szCs w:val="28"/>
          <w:lang w:eastAsia="uk-UA"/>
        </w:rPr>
      </w:pPr>
    </w:p>
    <w:p w14:paraId="10FDF298" w14:textId="77777777" w:rsidR="001A3864" w:rsidRDefault="001A3864" w:rsidP="000E4F75">
      <w:pPr>
        <w:spacing w:line="240" w:lineRule="auto"/>
        <w:ind w:firstLine="851"/>
        <w:rPr>
          <w:rFonts w:ascii="Times New Roman" w:hAnsi="Times New Roman" w:cs="Times New Roman"/>
          <w:sz w:val="28"/>
          <w:szCs w:val="28"/>
          <w:lang w:eastAsia="uk-UA"/>
        </w:rPr>
      </w:pPr>
    </w:p>
    <w:p w14:paraId="7950613F" w14:textId="77777777" w:rsidR="001A3864" w:rsidRDefault="001A3864" w:rsidP="000E4F75">
      <w:pPr>
        <w:spacing w:line="240" w:lineRule="auto"/>
        <w:ind w:firstLine="851"/>
        <w:rPr>
          <w:rFonts w:ascii="Times New Roman" w:hAnsi="Times New Roman" w:cs="Times New Roman"/>
          <w:sz w:val="28"/>
          <w:szCs w:val="28"/>
          <w:lang w:eastAsia="uk-UA"/>
        </w:rPr>
      </w:pPr>
    </w:p>
    <w:p w14:paraId="1BAF984A" w14:textId="77777777" w:rsidR="001A3864" w:rsidRDefault="001A3864" w:rsidP="000E4F75">
      <w:pPr>
        <w:spacing w:line="240" w:lineRule="auto"/>
        <w:ind w:firstLine="851"/>
        <w:rPr>
          <w:rFonts w:ascii="Times New Roman" w:hAnsi="Times New Roman" w:cs="Times New Roman"/>
          <w:sz w:val="28"/>
          <w:szCs w:val="28"/>
          <w:lang w:eastAsia="uk-UA"/>
        </w:rPr>
      </w:pPr>
    </w:p>
    <w:p w14:paraId="3A71FFA9" w14:textId="77777777" w:rsidR="001A3864" w:rsidRDefault="001A3864" w:rsidP="000E4F75">
      <w:pPr>
        <w:spacing w:line="240" w:lineRule="auto"/>
        <w:ind w:firstLine="851"/>
        <w:rPr>
          <w:rFonts w:ascii="Times New Roman" w:hAnsi="Times New Roman" w:cs="Times New Roman"/>
          <w:sz w:val="28"/>
          <w:szCs w:val="28"/>
          <w:lang w:eastAsia="uk-UA"/>
        </w:rPr>
      </w:pPr>
    </w:p>
    <w:p w14:paraId="4269D9C0" w14:textId="77777777" w:rsidR="001A3864" w:rsidRDefault="001A3864" w:rsidP="000E4F75">
      <w:pPr>
        <w:spacing w:line="240" w:lineRule="auto"/>
        <w:ind w:firstLine="851"/>
        <w:rPr>
          <w:rFonts w:ascii="Times New Roman" w:hAnsi="Times New Roman" w:cs="Times New Roman"/>
          <w:sz w:val="28"/>
          <w:szCs w:val="28"/>
          <w:lang w:eastAsia="uk-UA"/>
        </w:rPr>
      </w:pPr>
    </w:p>
    <w:p w14:paraId="71D36F0B" w14:textId="77777777" w:rsidR="001A3864" w:rsidRDefault="001A3864" w:rsidP="000E4F75">
      <w:pPr>
        <w:spacing w:line="240" w:lineRule="auto"/>
        <w:ind w:firstLine="851"/>
        <w:rPr>
          <w:rFonts w:ascii="Times New Roman" w:hAnsi="Times New Roman" w:cs="Times New Roman"/>
          <w:sz w:val="28"/>
          <w:szCs w:val="28"/>
          <w:lang w:eastAsia="uk-UA"/>
        </w:rPr>
      </w:pPr>
    </w:p>
    <w:p w14:paraId="5757E019" w14:textId="77777777" w:rsidR="001A3864" w:rsidRDefault="001A3864" w:rsidP="000E4F75">
      <w:pPr>
        <w:spacing w:line="240" w:lineRule="auto"/>
        <w:ind w:firstLine="851"/>
        <w:rPr>
          <w:rFonts w:ascii="Times New Roman" w:hAnsi="Times New Roman" w:cs="Times New Roman"/>
          <w:sz w:val="28"/>
          <w:szCs w:val="28"/>
          <w:lang w:eastAsia="uk-UA"/>
        </w:rPr>
      </w:pPr>
    </w:p>
    <w:p w14:paraId="613CF686" w14:textId="77777777" w:rsidR="001A3864" w:rsidRDefault="001A3864" w:rsidP="000E4F75">
      <w:pPr>
        <w:spacing w:line="240" w:lineRule="auto"/>
        <w:ind w:firstLine="851"/>
        <w:rPr>
          <w:rFonts w:ascii="Times New Roman" w:hAnsi="Times New Roman" w:cs="Times New Roman"/>
          <w:sz w:val="28"/>
          <w:szCs w:val="28"/>
          <w:lang w:eastAsia="uk-UA"/>
        </w:rPr>
      </w:pPr>
    </w:p>
    <w:p w14:paraId="7ACA4B8B" w14:textId="77777777" w:rsidR="001A3864" w:rsidRDefault="001A3864" w:rsidP="000E4F75">
      <w:pPr>
        <w:spacing w:line="240" w:lineRule="auto"/>
        <w:ind w:firstLine="851"/>
        <w:rPr>
          <w:rFonts w:ascii="Times New Roman" w:hAnsi="Times New Roman" w:cs="Times New Roman"/>
          <w:sz w:val="28"/>
          <w:szCs w:val="28"/>
          <w:lang w:eastAsia="uk-UA"/>
        </w:rPr>
      </w:pPr>
    </w:p>
    <w:p w14:paraId="3DC0FDAC" w14:textId="77777777" w:rsidR="001A3864" w:rsidRDefault="001A3864" w:rsidP="000E4F75">
      <w:pPr>
        <w:spacing w:line="240" w:lineRule="auto"/>
        <w:ind w:firstLine="851"/>
        <w:rPr>
          <w:rFonts w:ascii="Times New Roman" w:hAnsi="Times New Roman" w:cs="Times New Roman"/>
          <w:sz w:val="28"/>
          <w:szCs w:val="28"/>
          <w:lang w:eastAsia="uk-UA"/>
        </w:rPr>
      </w:pPr>
    </w:p>
    <w:p w14:paraId="2FD071CC" w14:textId="77777777" w:rsidR="001A3864" w:rsidRDefault="001A3864" w:rsidP="000E4F75">
      <w:pPr>
        <w:spacing w:line="240" w:lineRule="auto"/>
        <w:ind w:firstLine="851"/>
        <w:rPr>
          <w:rFonts w:ascii="Times New Roman" w:hAnsi="Times New Roman" w:cs="Times New Roman"/>
          <w:sz w:val="28"/>
          <w:szCs w:val="28"/>
          <w:lang w:eastAsia="uk-UA"/>
        </w:rPr>
      </w:pPr>
    </w:p>
    <w:p w14:paraId="6AAA6F6E" w14:textId="77777777" w:rsidR="001A3864" w:rsidRDefault="001A3864" w:rsidP="000E4F75">
      <w:pPr>
        <w:spacing w:line="240" w:lineRule="auto"/>
        <w:ind w:firstLine="851"/>
        <w:rPr>
          <w:rFonts w:ascii="Times New Roman" w:hAnsi="Times New Roman" w:cs="Times New Roman"/>
          <w:sz w:val="28"/>
          <w:szCs w:val="28"/>
          <w:lang w:eastAsia="uk-UA"/>
        </w:rPr>
      </w:pPr>
    </w:p>
    <w:p w14:paraId="2781C460" w14:textId="77777777" w:rsidR="001A3864" w:rsidRDefault="001A3864" w:rsidP="000E4F75">
      <w:pPr>
        <w:spacing w:line="240" w:lineRule="auto"/>
        <w:ind w:firstLine="851"/>
        <w:rPr>
          <w:rFonts w:ascii="Times New Roman" w:hAnsi="Times New Roman" w:cs="Times New Roman"/>
          <w:sz w:val="28"/>
          <w:szCs w:val="28"/>
          <w:lang w:eastAsia="uk-UA"/>
        </w:rPr>
      </w:pPr>
    </w:p>
    <w:p w14:paraId="3857628E" w14:textId="77777777" w:rsidR="001A3864" w:rsidRDefault="001A3864" w:rsidP="000E4F75">
      <w:pPr>
        <w:spacing w:line="240" w:lineRule="auto"/>
        <w:ind w:firstLine="851"/>
        <w:rPr>
          <w:rFonts w:ascii="Times New Roman" w:hAnsi="Times New Roman" w:cs="Times New Roman"/>
          <w:sz w:val="28"/>
          <w:szCs w:val="28"/>
          <w:lang w:eastAsia="uk-UA"/>
        </w:rPr>
      </w:pPr>
    </w:p>
    <w:p w14:paraId="0B6CA699" w14:textId="77777777" w:rsidR="001A3864" w:rsidRDefault="001A3864" w:rsidP="000E4F75">
      <w:pPr>
        <w:spacing w:line="240" w:lineRule="auto"/>
        <w:ind w:firstLine="851"/>
        <w:rPr>
          <w:rFonts w:ascii="Times New Roman" w:hAnsi="Times New Roman" w:cs="Times New Roman"/>
          <w:sz w:val="28"/>
          <w:szCs w:val="28"/>
          <w:lang w:eastAsia="uk-UA"/>
        </w:rPr>
      </w:pPr>
    </w:p>
    <w:p w14:paraId="623FFA38" w14:textId="77777777" w:rsidR="001A3864" w:rsidRDefault="001A3864" w:rsidP="000E4F75">
      <w:pPr>
        <w:spacing w:line="240" w:lineRule="auto"/>
        <w:ind w:firstLine="851"/>
        <w:rPr>
          <w:rFonts w:ascii="Times New Roman" w:hAnsi="Times New Roman" w:cs="Times New Roman"/>
          <w:sz w:val="28"/>
          <w:szCs w:val="28"/>
          <w:lang w:eastAsia="uk-UA"/>
        </w:rPr>
      </w:pPr>
    </w:p>
    <w:p w14:paraId="4B6F30DA" w14:textId="77777777" w:rsidR="001A3864" w:rsidRDefault="001A3864" w:rsidP="000E4F75">
      <w:pPr>
        <w:spacing w:line="240" w:lineRule="auto"/>
        <w:ind w:firstLine="851"/>
        <w:rPr>
          <w:rFonts w:ascii="Times New Roman" w:hAnsi="Times New Roman" w:cs="Times New Roman"/>
          <w:sz w:val="28"/>
          <w:szCs w:val="28"/>
          <w:lang w:eastAsia="uk-UA"/>
        </w:rPr>
      </w:pPr>
    </w:p>
    <w:p w14:paraId="03B1F45D" w14:textId="77777777" w:rsidR="001A3864" w:rsidRDefault="001A3864" w:rsidP="000E4F75">
      <w:pPr>
        <w:spacing w:line="240" w:lineRule="auto"/>
        <w:ind w:firstLine="851"/>
        <w:rPr>
          <w:rFonts w:ascii="Times New Roman" w:hAnsi="Times New Roman" w:cs="Times New Roman"/>
          <w:sz w:val="28"/>
          <w:szCs w:val="28"/>
          <w:lang w:eastAsia="uk-UA"/>
        </w:rPr>
      </w:pPr>
    </w:p>
    <w:p w14:paraId="5CF84D1B" w14:textId="77777777" w:rsidR="001A3864" w:rsidRDefault="001A3864" w:rsidP="000E4F75">
      <w:pPr>
        <w:spacing w:line="240" w:lineRule="auto"/>
        <w:ind w:firstLine="851"/>
        <w:rPr>
          <w:rFonts w:ascii="Times New Roman" w:hAnsi="Times New Roman" w:cs="Times New Roman"/>
          <w:sz w:val="28"/>
          <w:szCs w:val="28"/>
          <w:lang w:eastAsia="uk-UA"/>
        </w:rPr>
      </w:pPr>
    </w:p>
    <w:p w14:paraId="3CB2DCED" w14:textId="77777777" w:rsidR="001A3864" w:rsidRDefault="001A3864" w:rsidP="000E4F75">
      <w:pPr>
        <w:spacing w:line="240" w:lineRule="auto"/>
        <w:ind w:firstLine="851"/>
        <w:rPr>
          <w:rFonts w:ascii="Times New Roman" w:hAnsi="Times New Roman" w:cs="Times New Roman"/>
          <w:sz w:val="28"/>
          <w:szCs w:val="28"/>
          <w:lang w:eastAsia="uk-UA"/>
        </w:rPr>
      </w:pPr>
    </w:p>
    <w:p w14:paraId="34D23AF4" w14:textId="77777777" w:rsidR="001A3864" w:rsidRDefault="001A3864" w:rsidP="000E4F75">
      <w:pPr>
        <w:spacing w:line="240" w:lineRule="auto"/>
        <w:ind w:firstLine="851"/>
        <w:rPr>
          <w:rFonts w:ascii="Times New Roman" w:hAnsi="Times New Roman" w:cs="Times New Roman"/>
          <w:sz w:val="28"/>
          <w:szCs w:val="28"/>
          <w:lang w:eastAsia="uk-UA"/>
        </w:rPr>
      </w:pPr>
    </w:p>
    <w:p w14:paraId="002C67BB" w14:textId="77777777" w:rsidR="001A3864" w:rsidRDefault="001A3864" w:rsidP="000E4F75">
      <w:pPr>
        <w:spacing w:line="240" w:lineRule="auto"/>
        <w:ind w:firstLine="851"/>
        <w:rPr>
          <w:rFonts w:ascii="Times New Roman" w:hAnsi="Times New Roman" w:cs="Times New Roman"/>
          <w:sz w:val="28"/>
          <w:szCs w:val="28"/>
          <w:lang w:eastAsia="uk-UA"/>
        </w:rPr>
      </w:pPr>
    </w:p>
    <w:p w14:paraId="4294102E" w14:textId="77777777" w:rsidR="001A3864" w:rsidRDefault="001A3864" w:rsidP="000E4F75">
      <w:pPr>
        <w:spacing w:line="240" w:lineRule="auto"/>
        <w:ind w:firstLine="851"/>
        <w:rPr>
          <w:rFonts w:ascii="Times New Roman" w:hAnsi="Times New Roman" w:cs="Times New Roman"/>
          <w:sz w:val="28"/>
          <w:szCs w:val="28"/>
          <w:lang w:eastAsia="uk-UA"/>
        </w:rPr>
      </w:pPr>
    </w:p>
    <w:p w14:paraId="453D84BC" w14:textId="77777777" w:rsidR="001A3864" w:rsidRDefault="001A3864" w:rsidP="000E4F75">
      <w:pPr>
        <w:spacing w:line="240" w:lineRule="auto"/>
        <w:ind w:firstLine="851"/>
        <w:rPr>
          <w:rFonts w:ascii="Times New Roman" w:hAnsi="Times New Roman" w:cs="Times New Roman"/>
          <w:sz w:val="28"/>
          <w:szCs w:val="28"/>
          <w:lang w:eastAsia="uk-UA"/>
        </w:rPr>
      </w:pPr>
    </w:p>
    <w:p w14:paraId="641A0838" w14:textId="77777777" w:rsidR="001A3864" w:rsidRDefault="001A3864" w:rsidP="000E4F75">
      <w:pPr>
        <w:spacing w:line="240" w:lineRule="auto"/>
        <w:ind w:firstLine="851"/>
        <w:rPr>
          <w:rFonts w:ascii="Times New Roman" w:hAnsi="Times New Roman" w:cs="Times New Roman"/>
          <w:sz w:val="28"/>
          <w:szCs w:val="28"/>
          <w:lang w:eastAsia="uk-UA"/>
        </w:rPr>
      </w:pPr>
    </w:p>
    <w:p w14:paraId="55BA4A13" w14:textId="77777777" w:rsidR="001A3864" w:rsidRDefault="001A3864" w:rsidP="000E4F75">
      <w:pPr>
        <w:spacing w:line="240" w:lineRule="auto"/>
        <w:ind w:firstLine="851"/>
        <w:rPr>
          <w:rFonts w:ascii="Times New Roman" w:hAnsi="Times New Roman" w:cs="Times New Roman"/>
          <w:sz w:val="28"/>
          <w:szCs w:val="28"/>
          <w:lang w:eastAsia="uk-UA"/>
        </w:rPr>
      </w:pPr>
    </w:p>
    <w:p w14:paraId="66B88CCC" w14:textId="77777777" w:rsidR="001A3864" w:rsidRDefault="001A3864" w:rsidP="000E4F75">
      <w:pPr>
        <w:spacing w:line="240" w:lineRule="auto"/>
        <w:ind w:firstLine="851"/>
        <w:rPr>
          <w:rFonts w:ascii="Times New Roman" w:hAnsi="Times New Roman" w:cs="Times New Roman"/>
          <w:sz w:val="28"/>
          <w:szCs w:val="28"/>
          <w:lang w:eastAsia="uk-UA"/>
        </w:rPr>
      </w:pPr>
    </w:p>
    <w:p w14:paraId="50FE5C67" w14:textId="77777777" w:rsidR="001A3864" w:rsidRDefault="001A3864" w:rsidP="000E4F75">
      <w:pPr>
        <w:spacing w:line="240" w:lineRule="auto"/>
        <w:ind w:firstLine="851"/>
        <w:rPr>
          <w:rFonts w:ascii="Times New Roman" w:hAnsi="Times New Roman" w:cs="Times New Roman"/>
          <w:sz w:val="28"/>
          <w:szCs w:val="28"/>
          <w:lang w:eastAsia="uk-UA"/>
        </w:rPr>
      </w:pPr>
    </w:p>
    <w:p w14:paraId="492BC3A5" w14:textId="77777777" w:rsidR="001A3864" w:rsidRDefault="001A3864" w:rsidP="000E4F75">
      <w:pPr>
        <w:spacing w:line="240" w:lineRule="auto"/>
        <w:ind w:firstLine="851"/>
        <w:rPr>
          <w:rFonts w:ascii="Times New Roman" w:hAnsi="Times New Roman" w:cs="Times New Roman"/>
          <w:sz w:val="28"/>
          <w:szCs w:val="28"/>
          <w:lang w:eastAsia="uk-UA"/>
        </w:rPr>
      </w:pPr>
    </w:p>
    <w:p w14:paraId="1B18ABFD" w14:textId="77777777" w:rsidR="001A3864" w:rsidRDefault="001A3864" w:rsidP="000E4F75">
      <w:pPr>
        <w:spacing w:line="240" w:lineRule="auto"/>
        <w:ind w:firstLine="851"/>
        <w:rPr>
          <w:rFonts w:ascii="Times New Roman" w:hAnsi="Times New Roman" w:cs="Times New Roman"/>
          <w:sz w:val="24"/>
          <w:szCs w:val="24"/>
          <w:lang w:eastAsia="uk-UA"/>
        </w:rPr>
      </w:pPr>
    </w:p>
    <w:p w14:paraId="7FDE4B0B" w14:textId="77777777" w:rsidR="00912A7D" w:rsidRDefault="00912A7D" w:rsidP="000E4F75">
      <w:pPr>
        <w:spacing w:line="240" w:lineRule="auto"/>
        <w:ind w:firstLine="851"/>
        <w:rPr>
          <w:rFonts w:ascii="Times New Roman" w:hAnsi="Times New Roman" w:cs="Times New Roman"/>
          <w:sz w:val="24"/>
          <w:szCs w:val="24"/>
          <w:lang w:eastAsia="uk-UA"/>
        </w:rPr>
      </w:pPr>
    </w:p>
    <w:p w14:paraId="113B0693" w14:textId="77777777" w:rsidR="00912A7D" w:rsidRDefault="00912A7D" w:rsidP="000E4F75">
      <w:pPr>
        <w:spacing w:line="240" w:lineRule="auto"/>
        <w:ind w:firstLine="851"/>
        <w:rPr>
          <w:rFonts w:ascii="Times New Roman" w:hAnsi="Times New Roman" w:cs="Times New Roman"/>
          <w:sz w:val="24"/>
          <w:szCs w:val="24"/>
          <w:lang w:eastAsia="uk-UA"/>
        </w:rPr>
      </w:pPr>
    </w:p>
    <w:p w14:paraId="3422266B" w14:textId="77777777" w:rsidR="00912A7D" w:rsidRDefault="00912A7D" w:rsidP="000E4F75">
      <w:pPr>
        <w:spacing w:line="240" w:lineRule="auto"/>
        <w:ind w:firstLine="851"/>
        <w:rPr>
          <w:rFonts w:ascii="Times New Roman" w:hAnsi="Times New Roman" w:cs="Times New Roman"/>
          <w:sz w:val="24"/>
          <w:szCs w:val="24"/>
          <w:lang w:eastAsia="uk-UA"/>
        </w:rPr>
      </w:pPr>
    </w:p>
    <w:p w14:paraId="3C3E313B" w14:textId="77777777" w:rsidR="00912A7D" w:rsidRDefault="00912A7D" w:rsidP="000E4F75">
      <w:pPr>
        <w:spacing w:line="240" w:lineRule="auto"/>
        <w:ind w:firstLine="851"/>
        <w:rPr>
          <w:rFonts w:ascii="Times New Roman" w:hAnsi="Times New Roman" w:cs="Times New Roman"/>
          <w:sz w:val="24"/>
          <w:szCs w:val="24"/>
          <w:lang w:eastAsia="uk-UA"/>
        </w:rPr>
      </w:pPr>
    </w:p>
    <w:p w14:paraId="55E10ACC" w14:textId="77777777" w:rsidR="00EB62A9" w:rsidRDefault="000E4F75" w:rsidP="000E4F75">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sidR="009A618F">
        <w:rPr>
          <w:rFonts w:ascii="Times New Roman" w:hAnsi="Times New Roman" w:cs="Times New Roman"/>
          <w:sz w:val="28"/>
          <w:szCs w:val="28"/>
        </w:rPr>
        <w:t xml:space="preserve"> </w:t>
      </w:r>
      <w:r w:rsidRPr="001D3AB4">
        <w:rPr>
          <w:rFonts w:ascii="Times New Roman" w:hAnsi="Times New Roman" w:cs="Times New Roman"/>
          <w:sz w:val="28"/>
          <w:szCs w:val="28"/>
        </w:rPr>
        <w:t>1</w:t>
      </w:r>
      <w:r w:rsidRPr="00447D13">
        <w:rPr>
          <w:rFonts w:ascii="Times New Roman" w:hAnsi="Times New Roman" w:cs="Times New Roman"/>
          <w:sz w:val="28"/>
          <w:szCs w:val="28"/>
        </w:rPr>
        <w:t xml:space="preserve"> </w:t>
      </w:r>
      <w:r w:rsidR="00EB62A9">
        <w:rPr>
          <w:rFonts w:ascii="Times New Roman" w:hAnsi="Times New Roman" w:cs="Times New Roman"/>
          <w:sz w:val="28"/>
          <w:szCs w:val="28"/>
        </w:rPr>
        <w:t xml:space="preserve"> </w:t>
      </w:r>
    </w:p>
    <w:p w14:paraId="642123B3" w14:textId="34C54682" w:rsidR="000E4F75" w:rsidRPr="00447D13" w:rsidRDefault="000E4F75" w:rsidP="000E4F75">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 рішення</w:t>
      </w:r>
      <w:r w:rsidR="00EB62A9">
        <w:rPr>
          <w:rFonts w:ascii="Times New Roman" w:hAnsi="Times New Roman" w:cs="Times New Roman"/>
          <w:sz w:val="28"/>
          <w:szCs w:val="28"/>
        </w:rPr>
        <w:t xml:space="preserve"> сесії сільської ради </w:t>
      </w:r>
      <w:r w:rsidRPr="00447D13">
        <w:rPr>
          <w:rFonts w:ascii="Times New Roman" w:hAnsi="Times New Roman" w:cs="Times New Roman"/>
          <w:sz w:val="28"/>
          <w:szCs w:val="28"/>
        </w:rPr>
        <w:t xml:space="preserve"> </w:t>
      </w:r>
    </w:p>
    <w:p w14:paraId="66636A9C" w14:textId="1BE65C7C" w:rsidR="000E4F75" w:rsidRPr="00447D13" w:rsidRDefault="000E4F75" w:rsidP="000E4F75">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 xml:space="preserve">№ </w:t>
      </w:r>
      <w:r w:rsidR="00EB62A9">
        <w:rPr>
          <w:rFonts w:ascii="Times New Roman" w:hAnsi="Times New Roman" w:cs="Times New Roman"/>
          <w:sz w:val="28"/>
          <w:szCs w:val="28"/>
        </w:rPr>
        <w:t>2492-УІІІ від 25.10.24р.</w:t>
      </w:r>
      <w:r w:rsidRPr="00447D13">
        <w:rPr>
          <w:rFonts w:ascii="Times New Roman" w:hAnsi="Times New Roman" w:cs="Times New Roman"/>
          <w:sz w:val="28"/>
          <w:szCs w:val="28"/>
        </w:rPr>
        <w:t xml:space="preserve"> </w:t>
      </w:r>
    </w:p>
    <w:p w14:paraId="4315AF3F" w14:textId="0AF22FE4" w:rsidR="002A151A" w:rsidRPr="00447D13" w:rsidRDefault="00495B87" w:rsidP="00C8210D">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31F0D675" w14:textId="77777777" w:rsidR="002A151A" w:rsidRPr="00447D13" w:rsidRDefault="002A151A" w:rsidP="002A151A">
      <w:pPr>
        <w:spacing w:line="240" w:lineRule="auto"/>
        <w:jc w:val="right"/>
        <w:rPr>
          <w:rFonts w:ascii="Times New Roman" w:hAnsi="Times New Roman" w:cs="Times New Roman"/>
          <w:sz w:val="28"/>
          <w:szCs w:val="28"/>
        </w:rPr>
      </w:pPr>
    </w:p>
    <w:p w14:paraId="507D8EC2" w14:textId="77777777" w:rsidR="002A151A" w:rsidRPr="00447D13" w:rsidRDefault="002A151A" w:rsidP="002A151A">
      <w:pPr>
        <w:spacing w:line="240" w:lineRule="auto"/>
        <w:rPr>
          <w:rFonts w:ascii="Times New Roman" w:hAnsi="Times New Roman" w:cs="Times New Roman"/>
          <w:b/>
          <w:sz w:val="28"/>
          <w:szCs w:val="28"/>
        </w:rPr>
      </w:pPr>
    </w:p>
    <w:p w14:paraId="7BDA7846" w14:textId="77777777" w:rsidR="002A151A" w:rsidRPr="00447D13" w:rsidRDefault="002A151A" w:rsidP="002A151A">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0745006E" w14:textId="36BDE1F2" w:rsidR="002A151A" w:rsidRPr="00447D13" w:rsidRDefault="002A151A" w:rsidP="002A151A">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w:t>
      </w:r>
      <w:r w:rsidR="0056505C" w:rsidRPr="00447D13">
        <w:rPr>
          <w:rFonts w:ascii="Times New Roman" w:hAnsi="Times New Roman" w:cs="Times New Roman"/>
          <w:b/>
          <w:sz w:val="28"/>
          <w:szCs w:val="28"/>
        </w:rPr>
        <w:t xml:space="preserve"> </w:t>
      </w:r>
      <w:r w:rsidR="008D467D" w:rsidRPr="00447D13">
        <w:rPr>
          <w:rFonts w:ascii="Times New Roman" w:hAnsi="Times New Roman" w:cs="Times New Roman"/>
          <w:b/>
          <w:sz w:val="28"/>
          <w:szCs w:val="28"/>
        </w:rPr>
        <w:t>з 01.</w:t>
      </w:r>
      <w:r w:rsidR="00583003">
        <w:rPr>
          <w:rFonts w:ascii="Times New Roman" w:hAnsi="Times New Roman" w:cs="Times New Roman"/>
          <w:b/>
          <w:sz w:val="28"/>
          <w:szCs w:val="28"/>
        </w:rPr>
        <w:t>11</w:t>
      </w:r>
      <w:r w:rsidR="008D467D" w:rsidRPr="00447D13">
        <w:rPr>
          <w:rFonts w:ascii="Times New Roman" w:hAnsi="Times New Roman" w:cs="Times New Roman"/>
          <w:b/>
          <w:sz w:val="28"/>
          <w:szCs w:val="28"/>
        </w:rPr>
        <w:t>.</w:t>
      </w:r>
      <w:r w:rsidR="00583003">
        <w:rPr>
          <w:rFonts w:ascii="Times New Roman" w:hAnsi="Times New Roman" w:cs="Times New Roman"/>
          <w:b/>
          <w:sz w:val="28"/>
          <w:szCs w:val="28"/>
        </w:rPr>
        <w:t>2</w:t>
      </w:r>
      <w:r w:rsidR="0056505C" w:rsidRPr="00447D13">
        <w:rPr>
          <w:rFonts w:ascii="Times New Roman" w:hAnsi="Times New Roman" w:cs="Times New Roman"/>
          <w:b/>
          <w:sz w:val="28"/>
          <w:szCs w:val="28"/>
        </w:rPr>
        <w:t>02</w:t>
      </w:r>
      <w:r w:rsidR="000F5EBB">
        <w:rPr>
          <w:rFonts w:ascii="Times New Roman" w:hAnsi="Times New Roman" w:cs="Times New Roman"/>
          <w:b/>
          <w:sz w:val="28"/>
          <w:szCs w:val="28"/>
          <w:lang w:val="ru-RU"/>
        </w:rPr>
        <w:t>4</w:t>
      </w:r>
      <w:r w:rsidR="0088330B" w:rsidRPr="00447D13">
        <w:rPr>
          <w:rFonts w:ascii="Times New Roman" w:hAnsi="Times New Roman" w:cs="Times New Roman"/>
          <w:b/>
          <w:sz w:val="28"/>
          <w:szCs w:val="28"/>
        </w:rPr>
        <w:t xml:space="preserve"> р</w:t>
      </w:r>
      <w:r w:rsidR="008D467D" w:rsidRPr="00447D13">
        <w:rPr>
          <w:rFonts w:ascii="Times New Roman" w:hAnsi="Times New Roman" w:cs="Times New Roman"/>
          <w:b/>
          <w:sz w:val="28"/>
          <w:szCs w:val="28"/>
        </w:rPr>
        <w:t>о</w:t>
      </w:r>
      <w:r w:rsidR="0088330B" w:rsidRPr="00447D13">
        <w:rPr>
          <w:rFonts w:ascii="Times New Roman" w:hAnsi="Times New Roman" w:cs="Times New Roman"/>
          <w:b/>
          <w:sz w:val="28"/>
          <w:szCs w:val="28"/>
        </w:rPr>
        <w:t>к</w:t>
      </w:r>
      <w:r w:rsidR="008D467D" w:rsidRPr="00447D13">
        <w:rPr>
          <w:rFonts w:ascii="Times New Roman" w:hAnsi="Times New Roman" w:cs="Times New Roman"/>
          <w:b/>
          <w:sz w:val="28"/>
          <w:szCs w:val="28"/>
        </w:rPr>
        <w:t>у.</w:t>
      </w:r>
    </w:p>
    <w:p w14:paraId="7D2E3E1F" w14:textId="77777777" w:rsidR="002A151A" w:rsidRPr="00447D13" w:rsidRDefault="002A151A" w:rsidP="002A151A">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725DC1" w:rsidRPr="00447D13" w14:paraId="3D3E63A7" w14:textId="77777777" w:rsidTr="0032757C">
        <w:tc>
          <w:tcPr>
            <w:tcW w:w="561" w:type="dxa"/>
            <w:tcBorders>
              <w:top w:val="single" w:sz="4" w:space="0" w:color="auto"/>
              <w:left w:val="single" w:sz="4" w:space="0" w:color="auto"/>
              <w:bottom w:val="single" w:sz="4" w:space="0" w:color="auto"/>
              <w:right w:val="single" w:sz="4" w:space="0" w:color="auto"/>
            </w:tcBorders>
            <w:hideMark/>
          </w:tcPr>
          <w:p w14:paraId="72121402" w14:textId="77777777" w:rsidR="00725DC1" w:rsidRPr="00447D13" w:rsidRDefault="00725DC1">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3A968E88" w14:textId="77777777" w:rsidR="00725DC1" w:rsidRPr="00447D13" w:rsidRDefault="00725DC1">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79" w:type="dxa"/>
            <w:tcBorders>
              <w:top w:val="single" w:sz="4" w:space="0" w:color="auto"/>
              <w:left w:val="single" w:sz="4" w:space="0" w:color="auto"/>
              <w:bottom w:val="single" w:sz="4" w:space="0" w:color="auto"/>
              <w:right w:val="single" w:sz="4" w:space="0" w:color="auto"/>
            </w:tcBorders>
            <w:hideMark/>
          </w:tcPr>
          <w:p w14:paraId="3CE6D059" w14:textId="77777777" w:rsidR="00725DC1" w:rsidRPr="00447D13" w:rsidRDefault="00725DC1">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69" w:type="dxa"/>
            <w:tcBorders>
              <w:top w:val="single" w:sz="4" w:space="0" w:color="auto"/>
              <w:left w:val="single" w:sz="4" w:space="0" w:color="auto"/>
              <w:bottom w:val="single" w:sz="4" w:space="0" w:color="auto"/>
              <w:right w:val="single" w:sz="4" w:space="0" w:color="auto"/>
            </w:tcBorders>
            <w:hideMark/>
          </w:tcPr>
          <w:p w14:paraId="7DD3B11B" w14:textId="77777777" w:rsidR="00725DC1" w:rsidRPr="00447D13" w:rsidRDefault="00725DC1">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725DC1" w:rsidRPr="00447D13" w14:paraId="506EF5BF" w14:textId="77777777" w:rsidTr="0032757C">
        <w:tc>
          <w:tcPr>
            <w:tcW w:w="561" w:type="dxa"/>
            <w:tcBorders>
              <w:top w:val="single" w:sz="4" w:space="0" w:color="auto"/>
              <w:left w:val="single" w:sz="4" w:space="0" w:color="auto"/>
              <w:bottom w:val="single" w:sz="4" w:space="0" w:color="auto"/>
              <w:right w:val="single" w:sz="4" w:space="0" w:color="auto"/>
            </w:tcBorders>
            <w:hideMark/>
          </w:tcPr>
          <w:p w14:paraId="1D81C77A"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4679" w:type="dxa"/>
            <w:tcBorders>
              <w:top w:val="single" w:sz="4" w:space="0" w:color="auto"/>
              <w:left w:val="single" w:sz="4" w:space="0" w:color="auto"/>
              <w:bottom w:val="single" w:sz="4" w:space="0" w:color="auto"/>
              <w:right w:val="single" w:sz="4" w:space="0" w:color="auto"/>
            </w:tcBorders>
            <w:hideMark/>
          </w:tcPr>
          <w:p w14:paraId="16CE4394" w14:textId="77777777" w:rsidR="00725DC1" w:rsidRPr="00447D13" w:rsidRDefault="00725DC1">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3969" w:type="dxa"/>
            <w:tcBorders>
              <w:top w:val="single" w:sz="4" w:space="0" w:color="auto"/>
              <w:left w:val="single" w:sz="4" w:space="0" w:color="auto"/>
              <w:bottom w:val="single" w:sz="4" w:space="0" w:color="auto"/>
              <w:right w:val="single" w:sz="4" w:space="0" w:color="auto"/>
            </w:tcBorders>
            <w:hideMark/>
          </w:tcPr>
          <w:p w14:paraId="02033759"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725DC1" w:rsidRPr="00447D13" w14:paraId="696E681B" w14:textId="77777777" w:rsidTr="0032757C">
        <w:tc>
          <w:tcPr>
            <w:tcW w:w="561" w:type="dxa"/>
            <w:tcBorders>
              <w:top w:val="single" w:sz="4" w:space="0" w:color="auto"/>
              <w:left w:val="single" w:sz="4" w:space="0" w:color="auto"/>
              <w:bottom w:val="single" w:sz="4" w:space="0" w:color="auto"/>
              <w:right w:val="single" w:sz="4" w:space="0" w:color="auto"/>
            </w:tcBorders>
            <w:hideMark/>
          </w:tcPr>
          <w:p w14:paraId="4BD684DE"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2</w:t>
            </w:r>
          </w:p>
        </w:tc>
        <w:tc>
          <w:tcPr>
            <w:tcW w:w="4679" w:type="dxa"/>
            <w:tcBorders>
              <w:top w:val="single" w:sz="4" w:space="0" w:color="auto"/>
              <w:left w:val="single" w:sz="4" w:space="0" w:color="auto"/>
              <w:bottom w:val="single" w:sz="4" w:space="0" w:color="auto"/>
              <w:right w:val="single" w:sz="4" w:space="0" w:color="auto"/>
            </w:tcBorders>
            <w:hideMark/>
          </w:tcPr>
          <w:p w14:paraId="7FB41961" w14:textId="77777777" w:rsidR="00725DC1" w:rsidRPr="00447D13" w:rsidRDefault="00725DC1">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3969" w:type="dxa"/>
            <w:tcBorders>
              <w:top w:val="single" w:sz="4" w:space="0" w:color="auto"/>
              <w:left w:val="single" w:sz="4" w:space="0" w:color="auto"/>
              <w:bottom w:val="single" w:sz="4" w:space="0" w:color="auto"/>
              <w:right w:val="single" w:sz="4" w:space="0" w:color="auto"/>
            </w:tcBorders>
            <w:hideMark/>
          </w:tcPr>
          <w:p w14:paraId="3B3E8B2F"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725DC1" w:rsidRPr="00447D13" w14:paraId="73162366" w14:textId="77777777" w:rsidTr="0032757C">
        <w:tc>
          <w:tcPr>
            <w:tcW w:w="561" w:type="dxa"/>
            <w:tcBorders>
              <w:top w:val="single" w:sz="4" w:space="0" w:color="auto"/>
              <w:left w:val="single" w:sz="4" w:space="0" w:color="auto"/>
              <w:bottom w:val="single" w:sz="4" w:space="0" w:color="auto"/>
              <w:right w:val="single" w:sz="4" w:space="0" w:color="auto"/>
            </w:tcBorders>
            <w:hideMark/>
          </w:tcPr>
          <w:p w14:paraId="4B9CD270"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3</w:t>
            </w:r>
          </w:p>
        </w:tc>
        <w:tc>
          <w:tcPr>
            <w:tcW w:w="4679" w:type="dxa"/>
            <w:tcBorders>
              <w:top w:val="single" w:sz="4" w:space="0" w:color="auto"/>
              <w:left w:val="single" w:sz="4" w:space="0" w:color="auto"/>
              <w:bottom w:val="single" w:sz="4" w:space="0" w:color="auto"/>
              <w:right w:val="single" w:sz="4" w:space="0" w:color="auto"/>
            </w:tcBorders>
            <w:hideMark/>
          </w:tcPr>
          <w:p w14:paraId="5A41EB7A" w14:textId="4286DC08" w:rsidR="00725DC1" w:rsidRPr="00447D13" w:rsidRDefault="00725DC1">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sidR="005A2B7E">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3969" w:type="dxa"/>
            <w:tcBorders>
              <w:top w:val="single" w:sz="4" w:space="0" w:color="auto"/>
              <w:left w:val="single" w:sz="4" w:space="0" w:color="auto"/>
              <w:bottom w:val="single" w:sz="4" w:space="0" w:color="auto"/>
              <w:right w:val="single" w:sz="4" w:space="0" w:color="auto"/>
            </w:tcBorders>
            <w:hideMark/>
          </w:tcPr>
          <w:p w14:paraId="2DF38A87" w14:textId="23DC3270" w:rsidR="00725DC1" w:rsidRPr="00447D13" w:rsidRDefault="0058300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2</w:t>
            </w:r>
          </w:p>
        </w:tc>
      </w:tr>
      <w:tr w:rsidR="00725DC1" w:rsidRPr="00447D13" w14:paraId="23FE2333" w14:textId="77777777" w:rsidTr="0032757C">
        <w:tc>
          <w:tcPr>
            <w:tcW w:w="561" w:type="dxa"/>
            <w:tcBorders>
              <w:top w:val="single" w:sz="4" w:space="0" w:color="auto"/>
              <w:left w:val="single" w:sz="4" w:space="0" w:color="auto"/>
              <w:bottom w:val="single" w:sz="4" w:space="0" w:color="auto"/>
              <w:right w:val="single" w:sz="4" w:space="0" w:color="auto"/>
            </w:tcBorders>
            <w:hideMark/>
          </w:tcPr>
          <w:p w14:paraId="3358EF66" w14:textId="77777777" w:rsidR="00725DC1" w:rsidRPr="00447D13" w:rsidRDefault="00725DC1">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4</w:t>
            </w:r>
          </w:p>
        </w:tc>
        <w:tc>
          <w:tcPr>
            <w:tcW w:w="4679" w:type="dxa"/>
            <w:tcBorders>
              <w:top w:val="single" w:sz="4" w:space="0" w:color="auto"/>
              <w:left w:val="single" w:sz="4" w:space="0" w:color="auto"/>
              <w:bottom w:val="single" w:sz="4" w:space="0" w:color="auto"/>
              <w:right w:val="single" w:sz="4" w:space="0" w:color="auto"/>
            </w:tcBorders>
            <w:hideMark/>
          </w:tcPr>
          <w:p w14:paraId="75E4F2E5" w14:textId="77777777" w:rsidR="00725DC1" w:rsidRPr="00447D13" w:rsidRDefault="00725DC1">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3969" w:type="dxa"/>
            <w:tcBorders>
              <w:top w:val="single" w:sz="4" w:space="0" w:color="auto"/>
              <w:left w:val="single" w:sz="4" w:space="0" w:color="auto"/>
              <w:bottom w:val="single" w:sz="4" w:space="0" w:color="auto"/>
              <w:right w:val="single" w:sz="4" w:space="0" w:color="auto"/>
            </w:tcBorders>
            <w:hideMark/>
          </w:tcPr>
          <w:p w14:paraId="6B472909" w14:textId="5C6BA604" w:rsidR="00725DC1" w:rsidRPr="00447D13" w:rsidRDefault="0058300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583003" w:rsidRPr="00447D13" w14:paraId="20F1D128" w14:textId="77777777" w:rsidTr="0032757C">
        <w:tc>
          <w:tcPr>
            <w:tcW w:w="561" w:type="dxa"/>
            <w:tcBorders>
              <w:top w:val="single" w:sz="4" w:space="0" w:color="auto"/>
              <w:left w:val="single" w:sz="4" w:space="0" w:color="auto"/>
              <w:bottom w:val="single" w:sz="4" w:space="0" w:color="auto"/>
              <w:right w:val="single" w:sz="4" w:space="0" w:color="auto"/>
            </w:tcBorders>
          </w:tcPr>
          <w:p w14:paraId="4FB19055" w14:textId="77F1C13F" w:rsidR="00583003" w:rsidRPr="00447D13" w:rsidRDefault="0058300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5</w:t>
            </w:r>
          </w:p>
        </w:tc>
        <w:tc>
          <w:tcPr>
            <w:tcW w:w="4679" w:type="dxa"/>
            <w:tcBorders>
              <w:top w:val="single" w:sz="4" w:space="0" w:color="auto"/>
              <w:left w:val="single" w:sz="4" w:space="0" w:color="auto"/>
              <w:bottom w:val="single" w:sz="4" w:space="0" w:color="auto"/>
              <w:right w:val="single" w:sz="4" w:space="0" w:color="auto"/>
            </w:tcBorders>
          </w:tcPr>
          <w:p w14:paraId="69FAE837" w14:textId="4672A4D3" w:rsidR="00583003" w:rsidRPr="00447D13" w:rsidRDefault="00583003">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Фахівець із супроводу ветеранів війни та демобілізованих осіб</w:t>
            </w:r>
          </w:p>
        </w:tc>
        <w:tc>
          <w:tcPr>
            <w:tcW w:w="3969" w:type="dxa"/>
            <w:tcBorders>
              <w:top w:val="single" w:sz="4" w:space="0" w:color="auto"/>
              <w:left w:val="single" w:sz="4" w:space="0" w:color="auto"/>
              <w:bottom w:val="single" w:sz="4" w:space="0" w:color="auto"/>
              <w:right w:val="single" w:sz="4" w:space="0" w:color="auto"/>
            </w:tcBorders>
          </w:tcPr>
          <w:p w14:paraId="59AB6FEE" w14:textId="339082AC" w:rsidR="00583003" w:rsidRDefault="00CE7BDC">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725DC1" w:rsidRPr="00447D13" w14:paraId="48421472" w14:textId="77777777" w:rsidTr="0032757C">
        <w:tc>
          <w:tcPr>
            <w:tcW w:w="561" w:type="dxa"/>
            <w:tcBorders>
              <w:top w:val="single" w:sz="4" w:space="0" w:color="auto"/>
              <w:left w:val="single" w:sz="4" w:space="0" w:color="auto"/>
              <w:bottom w:val="single" w:sz="4" w:space="0" w:color="auto"/>
              <w:right w:val="single" w:sz="4" w:space="0" w:color="auto"/>
            </w:tcBorders>
          </w:tcPr>
          <w:p w14:paraId="679928C7" w14:textId="77777777" w:rsidR="00725DC1" w:rsidRPr="00447D13" w:rsidRDefault="00725DC1" w:rsidP="00725DC1">
            <w:pPr>
              <w:spacing w:line="240" w:lineRule="auto"/>
              <w:ind w:firstLine="0"/>
              <w:jc w:val="left"/>
              <w:rPr>
                <w:rFonts w:ascii="Times New Roman" w:hAnsi="Times New Roman" w:cs="Times New Roman"/>
                <w:bCs/>
                <w:sz w:val="28"/>
                <w:szCs w:val="28"/>
              </w:rPr>
            </w:pPr>
          </w:p>
        </w:tc>
        <w:tc>
          <w:tcPr>
            <w:tcW w:w="4679" w:type="dxa"/>
            <w:tcBorders>
              <w:top w:val="single" w:sz="4" w:space="0" w:color="auto"/>
              <w:left w:val="single" w:sz="4" w:space="0" w:color="auto"/>
              <w:bottom w:val="single" w:sz="4" w:space="0" w:color="auto"/>
              <w:right w:val="single" w:sz="4" w:space="0" w:color="auto"/>
            </w:tcBorders>
            <w:hideMark/>
          </w:tcPr>
          <w:p w14:paraId="79BE3E8B" w14:textId="77777777" w:rsidR="00725DC1" w:rsidRPr="00447D13" w:rsidRDefault="00725DC1" w:rsidP="00725DC1">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69" w:type="dxa"/>
            <w:tcBorders>
              <w:top w:val="single" w:sz="4" w:space="0" w:color="auto"/>
              <w:left w:val="single" w:sz="4" w:space="0" w:color="auto"/>
              <w:bottom w:val="single" w:sz="4" w:space="0" w:color="auto"/>
              <w:right w:val="single" w:sz="4" w:space="0" w:color="auto"/>
            </w:tcBorders>
            <w:hideMark/>
          </w:tcPr>
          <w:p w14:paraId="12725C0D" w14:textId="16B5725B" w:rsidR="00725DC1" w:rsidRPr="00447D13" w:rsidRDefault="000F5EBB" w:rsidP="00725DC1">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6</w:t>
            </w:r>
          </w:p>
        </w:tc>
      </w:tr>
    </w:tbl>
    <w:p w14:paraId="2A173C52" w14:textId="77777777" w:rsidR="002A151A" w:rsidRPr="00447D13" w:rsidRDefault="002A151A" w:rsidP="002A151A">
      <w:pPr>
        <w:spacing w:line="240" w:lineRule="auto"/>
        <w:jc w:val="center"/>
        <w:rPr>
          <w:rFonts w:ascii="Times New Roman" w:hAnsi="Times New Roman" w:cs="Times New Roman"/>
          <w:bCs/>
          <w:sz w:val="28"/>
          <w:szCs w:val="28"/>
        </w:rPr>
      </w:pPr>
    </w:p>
    <w:p w14:paraId="6F76B1F9" w14:textId="77777777" w:rsidR="00EB62A9" w:rsidRDefault="00EB62A9" w:rsidP="000E4F75">
      <w:pPr>
        <w:spacing w:line="257" w:lineRule="auto"/>
        <w:jc w:val="right"/>
        <w:rPr>
          <w:rFonts w:ascii="Times New Roman" w:hAnsi="Times New Roman" w:cs="Times New Roman"/>
          <w:sz w:val="28"/>
          <w:szCs w:val="28"/>
        </w:rPr>
      </w:pPr>
    </w:p>
    <w:p w14:paraId="37968EC0" w14:textId="071AA276" w:rsidR="00EB62A9" w:rsidRPr="00EB62A9" w:rsidRDefault="00EB62A9" w:rsidP="00EB62A9">
      <w:pPr>
        <w:tabs>
          <w:tab w:val="left" w:pos="1050"/>
        </w:tabs>
        <w:spacing w:line="257" w:lineRule="auto"/>
        <w:rPr>
          <w:rFonts w:ascii="Times New Roman" w:hAnsi="Times New Roman" w:cs="Times New Roman"/>
          <w:b/>
          <w:sz w:val="28"/>
          <w:szCs w:val="28"/>
        </w:rPr>
      </w:pPr>
      <w:r>
        <w:rPr>
          <w:rFonts w:ascii="Times New Roman" w:hAnsi="Times New Roman" w:cs="Times New Roman"/>
          <w:sz w:val="28"/>
          <w:szCs w:val="28"/>
        </w:rPr>
        <w:tab/>
      </w:r>
      <w:r w:rsidRPr="00EB62A9">
        <w:rPr>
          <w:rFonts w:ascii="Times New Roman" w:hAnsi="Times New Roman" w:cs="Times New Roman"/>
          <w:b/>
          <w:sz w:val="28"/>
          <w:szCs w:val="28"/>
        </w:rPr>
        <w:t>Сільський голова                                            Наталія КРУПИЦЯ</w:t>
      </w:r>
    </w:p>
    <w:p w14:paraId="25EF27CE" w14:textId="77777777" w:rsidR="00EB62A9" w:rsidRDefault="00EB62A9" w:rsidP="000E4F75">
      <w:pPr>
        <w:spacing w:line="257" w:lineRule="auto"/>
        <w:jc w:val="right"/>
        <w:rPr>
          <w:rFonts w:ascii="Times New Roman" w:hAnsi="Times New Roman" w:cs="Times New Roman"/>
          <w:sz w:val="28"/>
          <w:szCs w:val="28"/>
        </w:rPr>
      </w:pPr>
    </w:p>
    <w:p w14:paraId="62D6CB52" w14:textId="77777777" w:rsidR="00EB62A9" w:rsidRDefault="00EB62A9" w:rsidP="000E4F75">
      <w:pPr>
        <w:spacing w:line="257" w:lineRule="auto"/>
        <w:jc w:val="right"/>
        <w:rPr>
          <w:rFonts w:ascii="Times New Roman" w:hAnsi="Times New Roman" w:cs="Times New Roman"/>
          <w:sz w:val="28"/>
          <w:szCs w:val="28"/>
        </w:rPr>
      </w:pPr>
    </w:p>
    <w:p w14:paraId="6542FF8C" w14:textId="77777777" w:rsidR="00EB62A9" w:rsidRDefault="00EB62A9" w:rsidP="000E4F75">
      <w:pPr>
        <w:spacing w:line="257" w:lineRule="auto"/>
        <w:jc w:val="right"/>
        <w:rPr>
          <w:rFonts w:ascii="Times New Roman" w:hAnsi="Times New Roman" w:cs="Times New Roman"/>
          <w:sz w:val="28"/>
          <w:szCs w:val="28"/>
        </w:rPr>
      </w:pPr>
    </w:p>
    <w:p w14:paraId="56529A3D" w14:textId="77777777" w:rsidR="00EB62A9" w:rsidRDefault="00EB62A9" w:rsidP="000E4F75">
      <w:pPr>
        <w:spacing w:line="257" w:lineRule="auto"/>
        <w:jc w:val="right"/>
        <w:rPr>
          <w:rFonts w:ascii="Times New Roman" w:hAnsi="Times New Roman" w:cs="Times New Roman"/>
          <w:sz w:val="28"/>
          <w:szCs w:val="28"/>
        </w:rPr>
      </w:pPr>
    </w:p>
    <w:p w14:paraId="39F40415" w14:textId="77777777" w:rsidR="00EB62A9" w:rsidRDefault="00EB62A9" w:rsidP="000E4F75">
      <w:pPr>
        <w:spacing w:line="257" w:lineRule="auto"/>
        <w:jc w:val="right"/>
        <w:rPr>
          <w:rFonts w:ascii="Times New Roman" w:hAnsi="Times New Roman" w:cs="Times New Roman"/>
          <w:sz w:val="28"/>
          <w:szCs w:val="28"/>
        </w:rPr>
      </w:pPr>
    </w:p>
    <w:p w14:paraId="614D5F03" w14:textId="77777777" w:rsidR="00EB62A9" w:rsidRDefault="00EB62A9" w:rsidP="000E4F75">
      <w:pPr>
        <w:spacing w:line="257" w:lineRule="auto"/>
        <w:jc w:val="right"/>
        <w:rPr>
          <w:rFonts w:ascii="Times New Roman" w:hAnsi="Times New Roman" w:cs="Times New Roman"/>
          <w:sz w:val="28"/>
          <w:szCs w:val="28"/>
        </w:rPr>
      </w:pPr>
    </w:p>
    <w:p w14:paraId="7042D792" w14:textId="77777777" w:rsidR="00EB62A9" w:rsidRDefault="00EB62A9" w:rsidP="000E4F75">
      <w:pPr>
        <w:spacing w:line="257" w:lineRule="auto"/>
        <w:jc w:val="right"/>
        <w:rPr>
          <w:rFonts w:ascii="Times New Roman" w:hAnsi="Times New Roman" w:cs="Times New Roman"/>
          <w:sz w:val="28"/>
          <w:szCs w:val="28"/>
        </w:rPr>
      </w:pPr>
    </w:p>
    <w:p w14:paraId="4F54E1F1" w14:textId="77777777" w:rsidR="00EB62A9" w:rsidRDefault="00EB62A9" w:rsidP="000E4F75">
      <w:pPr>
        <w:spacing w:line="257" w:lineRule="auto"/>
        <w:jc w:val="right"/>
        <w:rPr>
          <w:rFonts w:ascii="Times New Roman" w:hAnsi="Times New Roman" w:cs="Times New Roman"/>
          <w:sz w:val="28"/>
          <w:szCs w:val="28"/>
        </w:rPr>
      </w:pPr>
    </w:p>
    <w:p w14:paraId="066CB598" w14:textId="77777777" w:rsidR="00EB62A9" w:rsidRDefault="00EB62A9" w:rsidP="000E4F75">
      <w:pPr>
        <w:spacing w:line="257" w:lineRule="auto"/>
        <w:jc w:val="right"/>
        <w:rPr>
          <w:rFonts w:ascii="Times New Roman" w:hAnsi="Times New Roman" w:cs="Times New Roman"/>
          <w:sz w:val="28"/>
          <w:szCs w:val="28"/>
        </w:rPr>
      </w:pPr>
    </w:p>
    <w:p w14:paraId="137F2FEF" w14:textId="77777777" w:rsidR="00EB62A9" w:rsidRDefault="00EB62A9" w:rsidP="000E4F75">
      <w:pPr>
        <w:spacing w:line="257" w:lineRule="auto"/>
        <w:jc w:val="right"/>
        <w:rPr>
          <w:rFonts w:ascii="Times New Roman" w:hAnsi="Times New Roman" w:cs="Times New Roman"/>
          <w:sz w:val="28"/>
          <w:szCs w:val="28"/>
        </w:rPr>
      </w:pPr>
    </w:p>
    <w:p w14:paraId="115EA1A5" w14:textId="77777777" w:rsidR="00EB62A9" w:rsidRDefault="00EB62A9" w:rsidP="000E4F75">
      <w:pPr>
        <w:spacing w:line="257" w:lineRule="auto"/>
        <w:jc w:val="right"/>
        <w:rPr>
          <w:rFonts w:ascii="Times New Roman" w:hAnsi="Times New Roman" w:cs="Times New Roman"/>
          <w:sz w:val="28"/>
          <w:szCs w:val="28"/>
        </w:rPr>
      </w:pPr>
    </w:p>
    <w:p w14:paraId="766BE4CB" w14:textId="77777777" w:rsidR="00EB62A9" w:rsidRDefault="00EB62A9" w:rsidP="000E4F75">
      <w:pPr>
        <w:spacing w:line="257" w:lineRule="auto"/>
        <w:jc w:val="right"/>
        <w:rPr>
          <w:rFonts w:ascii="Times New Roman" w:hAnsi="Times New Roman" w:cs="Times New Roman"/>
          <w:sz w:val="28"/>
          <w:szCs w:val="28"/>
        </w:rPr>
      </w:pPr>
    </w:p>
    <w:p w14:paraId="2435463F" w14:textId="77777777" w:rsidR="00EB62A9" w:rsidRDefault="00EB62A9" w:rsidP="000E4F75">
      <w:pPr>
        <w:spacing w:line="257" w:lineRule="auto"/>
        <w:jc w:val="right"/>
        <w:rPr>
          <w:rFonts w:ascii="Times New Roman" w:hAnsi="Times New Roman" w:cs="Times New Roman"/>
          <w:sz w:val="28"/>
          <w:szCs w:val="28"/>
        </w:rPr>
      </w:pPr>
    </w:p>
    <w:p w14:paraId="2AD4942A" w14:textId="77777777" w:rsidR="00EB62A9" w:rsidRDefault="00EB62A9" w:rsidP="000E4F75">
      <w:pPr>
        <w:spacing w:line="257" w:lineRule="auto"/>
        <w:jc w:val="right"/>
        <w:rPr>
          <w:rFonts w:ascii="Times New Roman" w:hAnsi="Times New Roman" w:cs="Times New Roman"/>
          <w:sz w:val="28"/>
          <w:szCs w:val="28"/>
        </w:rPr>
      </w:pPr>
    </w:p>
    <w:p w14:paraId="3844C85B" w14:textId="77777777" w:rsidR="00EB62A9" w:rsidRDefault="00EB62A9" w:rsidP="000E4F75">
      <w:pPr>
        <w:spacing w:line="257" w:lineRule="auto"/>
        <w:jc w:val="right"/>
        <w:rPr>
          <w:rFonts w:ascii="Times New Roman" w:hAnsi="Times New Roman" w:cs="Times New Roman"/>
          <w:sz w:val="28"/>
          <w:szCs w:val="28"/>
        </w:rPr>
      </w:pPr>
    </w:p>
    <w:p w14:paraId="41C70E45" w14:textId="77777777" w:rsidR="00EB62A9" w:rsidRDefault="00EB62A9" w:rsidP="000E4F75">
      <w:pPr>
        <w:spacing w:line="257" w:lineRule="auto"/>
        <w:jc w:val="right"/>
        <w:rPr>
          <w:rFonts w:ascii="Times New Roman" w:hAnsi="Times New Roman" w:cs="Times New Roman"/>
          <w:sz w:val="28"/>
          <w:szCs w:val="28"/>
        </w:rPr>
      </w:pPr>
    </w:p>
    <w:p w14:paraId="0C7B4449" w14:textId="77777777" w:rsidR="00EB62A9" w:rsidRDefault="00EB62A9" w:rsidP="000E4F75">
      <w:pPr>
        <w:spacing w:line="257" w:lineRule="auto"/>
        <w:jc w:val="right"/>
        <w:rPr>
          <w:rFonts w:ascii="Times New Roman" w:hAnsi="Times New Roman" w:cs="Times New Roman"/>
          <w:sz w:val="28"/>
          <w:szCs w:val="28"/>
        </w:rPr>
      </w:pPr>
    </w:p>
    <w:p w14:paraId="6FF7687A" w14:textId="77777777" w:rsidR="00EB62A9" w:rsidRDefault="00EB62A9" w:rsidP="000E4F75">
      <w:pPr>
        <w:spacing w:line="257" w:lineRule="auto"/>
        <w:jc w:val="right"/>
        <w:rPr>
          <w:rFonts w:ascii="Times New Roman" w:hAnsi="Times New Roman" w:cs="Times New Roman"/>
          <w:sz w:val="28"/>
          <w:szCs w:val="28"/>
        </w:rPr>
      </w:pPr>
    </w:p>
    <w:p w14:paraId="017006DC" w14:textId="77777777" w:rsidR="00EB62A9" w:rsidRDefault="00EB62A9" w:rsidP="000E4F75">
      <w:pPr>
        <w:spacing w:line="257" w:lineRule="auto"/>
        <w:jc w:val="right"/>
        <w:rPr>
          <w:rFonts w:ascii="Times New Roman" w:hAnsi="Times New Roman" w:cs="Times New Roman"/>
          <w:sz w:val="28"/>
          <w:szCs w:val="28"/>
        </w:rPr>
      </w:pPr>
    </w:p>
    <w:p w14:paraId="41C3E72F" w14:textId="77777777" w:rsidR="00EB62A9" w:rsidRDefault="00EB62A9" w:rsidP="000E4F75">
      <w:pPr>
        <w:spacing w:line="257" w:lineRule="auto"/>
        <w:jc w:val="right"/>
        <w:rPr>
          <w:rFonts w:ascii="Times New Roman" w:hAnsi="Times New Roman" w:cs="Times New Roman"/>
          <w:sz w:val="28"/>
          <w:szCs w:val="28"/>
        </w:rPr>
      </w:pPr>
    </w:p>
    <w:p w14:paraId="1388D7EF" w14:textId="77777777" w:rsidR="00EB62A9" w:rsidRDefault="00EB62A9" w:rsidP="000E4F75">
      <w:pPr>
        <w:spacing w:line="257" w:lineRule="auto"/>
        <w:jc w:val="right"/>
        <w:rPr>
          <w:rFonts w:ascii="Times New Roman" w:hAnsi="Times New Roman" w:cs="Times New Roman"/>
          <w:sz w:val="28"/>
          <w:szCs w:val="28"/>
        </w:rPr>
      </w:pPr>
    </w:p>
    <w:p w14:paraId="03D0B34F" w14:textId="77777777" w:rsidR="00EB62A9" w:rsidRDefault="00EB62A9" w:rsidP="000E4F75">
      <w:pPr>
        <w:spacing w:line="257" w:lineRule="auto"/>
        <w:jc w:val="right"/>
        <w:rPr>
          <w:rFonts w:ascii="Times New Roman" w:hAnsi="Times New Roman" w:cs="Times New Roman"/>
          <w:sz w:val="28"/>
          <w:szCs w:val="28"/>
        </w:rPr>
      </w:pPr>
    </w:p>
    <w:p w14:paraId="44CE0C13" w14:textId="00931DC2" w:rsidR="000E4F75" w:rsidRPr="00447D13" w:rsidRDefault="000E4F75" w:rsidP="000E4F75">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sidRPr="00447D13">
        <w:rPr>
          <w:rFonts w:ascii="Times New Roman" w:hAnsi="Times New Roman" w:cs="Times New Roman"/>
          <w:sz w:val="28"/>
          <w:szCs w:val="28"/>
          <w:lang w:val="ru-RU"/>
        </w:rPr>
        <w:t xml:space="preserve">  2</w:t>
      </w:r>
      <w:r w:rsidRPr="00447D13">
        <w:rPr>
          <w:rFonts w:ascii="Times New Roman" w:hAnsi="Times New Roman" w:cs="Times New Roman"/>
          <w:sz w:val="28"/>
          <w:szCs w:val="28"/>
        </w:rPr>
        <w:t xml:space="preserve"> </w:t>
      </w:r>
    </w:p>
    <w:p w14:paraId="35519DC5" w14:textId="77777777" w:rsidR="00EB62A9" w:rsidRPr="00EB62A9" w:rsidRDefault="00EB62A9" w:rsidP="00EB62A9">
      <w:pPr>
        <w:tabs>
          <w:tab w:val="left" w:pos="6360"/>
          <w:tab w:val="right" w:pos="9354"/>
        </w:tabs>
        <w:spacing w:line="240" w:lineRule="auto"/>
        <w:jc w:val="right"/>
        <w:rPr>
          <w:rFonts w:ascii="Times New Roman" w:hAnsi="Times New Roman" w:cs="Times New Roman"/>
          <w:sz w:val="28"/>
          <w:szCs w:val="28"/>
        </w:rPr>
      </w:pPr>
      <w:r w:rsidRPr="00EB62A9">
        <w:rPr>
          <w:rFonts w:ascii="Times New Roman" w:hAnsi="Times New Roman" w:cs="Times New Roman"/>
          <w:sz w:val="28"/>
          <w:szCs w:val="28"/>
        </w:rPr>
        <w:t xml:space="preserve">до рішення сесії сільської ради  </w:t>
      </w:r>
    </w:p>
    <w:p w14:paraId="5D53DC0A" w14:textId="171E4D95" w:rsidR="000E4F75" w:rsidRPr="00447D13" w:rsidRDefault="00EB62A9" w:rsidP="00EB62A9">
      <w:pPr>
        <w:tabs>
          <w:tab w:val="left" w:pos="6360"/>
          <w:tab w:val="right" w:pos="9354"/>
        </w:tabs>
        <w:spacing w:line="240" w:lineRule="auto"/>
        <w:jc w:val="right"/>
        <w:rPr>
          <w:rFonts w:ascii="Times New Roman" w:hAnsi="Times New Roman" w:cs="Times New Roman"/>
          <w:sz w:val="28"/>
          <w:szCs w:val="28"/>
        </w:rPr>
      </w:pPr>
      <w:r w:rsidRPr="00EB62A9">
        <w:rPr>
          <w:rFonts w:ascii="Times New Roman" w:hAnsi="Times New Roman" w:cs="Times New Roman"/>
          <w:sz w:val="28"/>
          <w:szCs w:val="28"/>
        </w:rPr>
        <w:t xml:space="preserve">№ 2492-УІІІ від 25.10.24р. </w:t>
      </w:r>
      <w:r w:rsidR="000E4F75" w:rsidRPr="00447D13">
        <w:rPr>
          <w:rFonts w:ascii="Times New Roman" w:eastAsia="Times New Roman" w:hAnsi="Times New Roman" w:cs="Times New Roman"/>
          <w:color w:val="000000"/>
          <w:sz w:val="28"/>
          <w:szCs w:val="28"/>
        </w:rPr>
        <w:t xml:space="preserve"> </w:t>
      </w:r>
    </w:p>
    <w:p w14:paraId="2F5A7E7A" w14:textId="77777777" w:rsidR="002A151A" w:rsidRPr="00447D13" w:rsidRDefault="002A151A" w:rsidP="002A151A">
      <w:pPr>
        <w:rPr>
          <w:rFonts w:ascii="Times New Roman" w:hAnsi="Times New Roman" w:cs="Times New Roman"/>
          <w:sz w:val="28"/>
          <w:szCs w:val="28"/>
        </w:rPr>
      </w:pPr>
    </w:p>
    <w:p w14:paraId="3A7B5B14" w14:textId="77777777" w:rsidR="00AA5795" w:rsidRPr="00447D13" w:rsidRDefault="00637C15" w:rsidP="00637C15">
      <w:pPr>
        <w:tabs>
          <w:tab w:val="left" w:pos="6159"/>
        </w:tabs>
        <w:jc w:val="center"/>
        <w:rPr>
          <w:rFonts w:ascii="Times New Roman" w:hAnsi="Times New Roman" w:cs="Times New Roman"/>
          <w:b/>
          <w:sz w:val="28"/>
          <w:szCs w:val="28"/>
        </w:rPr>
      </w:pPr>
      <w:r w:rsidRPr="00447D13">
        <w:rPr>
          <w:rFonts w:ascii="Times New Roman" w:hAnsi="Times New Roman" w:cs="Times New Roman"/>
          <w:b/>
          <w:sz w:val="28"/>
          <w:szCs w:val="28"/>
        </w:rPr>
        <w:t>Ш</w:t>
      </w:r>
      <w:r w:rsidR="00AA5795" w:rsidRPr="00447D13">
        <w:rPr>
          <w:rFonts w:ascii="Times New Roman" w:hAnsi="Times New Roman" w:cs="Times New Roman"/>
          <w:b/>
          <w:sz w:val="28"/>
          <w:szCs w:val="28"/>
        </w:rPr>
        <w:t>ТАТНИЙ РОЗПИС</w:t>
      </w:r>
    </w:p>
    <w:p w14:paraId="3DB2D833" w14:textId="4BE89B47" w:rsidR="00637C15" w:rsidRPr="00447D13" w:rsidRDefault="00637C15" w:rsidP="00637C15">
      <w:pPr>
        <w:tabs>
          <w:tab w:val="left" w:pos="6159"/>
        </w:tabs>
        <w:jc w:val="center"/>
        <w:rPr>
          <w:rFonts w:ascii="Times New Roman" w:hAnsi="Times New Roman" w:cs="Times New Roman"/>
          <w:b/>
          <w:bCs/>
          <w:sz w:val="28"/>
          <w:szCs w:val="28"/>
        </w:rPr>
      </w:pPr>
      <w:r w:rsidRPr="00447D13">
        <w:rPr>
          <w:rFonts w:ascii="Times New Roman" w:hAnsi="Times New Roman" w:cs="Times New Roman"/>
          <w:b/>
          <w:bCs/>
          <w:sz w:val="28"/>
          <w:szCs w:val="28"/>
        </w:rPr>
        <w:t xml:space="preserve">Центру надання соціальних послуг  </w:t>
      </w:r>
      <w:r w:rsidR="0088330B" w:rsidRPr="00447D13">
        <w:rPr>
          <w:rFonts w:ascii="Times New Roman" w:hAnsi="Times New Roman" w:cs="Times New Roman"/>
          <w:b/>
          <w:bCs/>
          <w:sz w:val="28"/>
          <w:szCs w:val="28"/>
        </w:rPr>
        <w:t xml:space="preserve">Фонтанської </w:t>
      </w:r>
      <w:r w:rsidRPr="00447D13">
        <w:rPr>
          <w:rFonts w:ascii="Times New Roman" w:hAnsi="Times New Roman" w:cs="Times New Roman"/>
          <w:b/>
          <w:bCs/>
          <w:sz w:val="28"/>
          <w:szCs w:val="28"/>
        </w:rPr>
        <w:t xml:space="preserve"> сільської ради </w:t>
      </w:r>
      <w:r w:rsidR="0088330B" w:rsidRPr="00447D13">
        <w:rPr>
          <w:rFonts w:ascii="Times New Roman" w:hAnsi="Times New Roman" w:cs="Times New Roman"/>
          <w:b/>
          <w:bCs/>
          <w:sz w:val="28"/>
          <w:szCs w:val="28"/>
        </w:rPr>
        <w:t>Одеського</w:t>
      </w:r>
      <w:r w:rsidRPr="00447D13">
        <w:rPr>
          <w:rFonts w:ascii="Times New Roman" w:hAnsi="Times New Roman" w:cs="Times New Roman"/>
          <w:b/>
          <w:bCs/>
          <w:sz w:val="28"/>
          <w:szCs w:val="28"/>
        </w:rPr>
        <w:t xml:space="preserve"> району Одеської області</w:t>
      </w:r>
      <w:bookmarkStart w:id="1" w:name="_Hlk54680431"/>
      <w:r w:rsidRPr="00447D13">
        <w:rPr>
          <w:rFonts w:ascii="Times New Roman" w:hAnsi="Times New Roman" w:cs="Times New Roman"/>
          <w:b/>
          <w:bCs/>
          <w:sz w:val="28"/>
          <w:szCs w:val="28"/>
        </w:rPr>
        <w:t xml:space="preserve">  </w:t>
      </w:r>
      <w:r w:rsidR="008D467D" w:rsidRPr="00447D13">
        <w:rPr>
          <w:rFonts w:ascii="Times New Roman" w:hAnsi="Times New Roman" w:cs="Times New Roman"/>
          <w:b/>
          <w:bCs/>
          <w:sz w:val="28"/>
          <w:szCs w:val="28"/>
        </w:rPr>
        <w:t>з 01.</w:t>
      </w:r>
      <w:r w:rsidR="00583003">
        <w:rPr>
          <w:rFonts w:ascii="Times New Roman" w:hAnsi="Times New Roman" w:cs="Times New Roman"/>
          <w:b/>
          <w:bCs/>
          <w:sz w:val="28"/>
          <w:szCs w:val="28"/>
        </w:rPr>
        <w:t>11</w:t>
      </w:r>
      <w:r w:rsidR="008D467D" w:rsidRPr="00447D13">
        <w:rPr>
          <w:rFonts w:ascii="Times New Roman" w:hAnsi="Times New Roman" w:cs="Times New Roman"/>
          <w:b/>
          <w:bCs/>
          <w:sz w:val="28"/>
          <w:szCs w:val="28"/>
        </w:rPr>
        <w:t>.</w:t>
      </w:r>
      <w:r w:rsidRPr="00447D13">
        <w:rPr>
          <w:rFonts w:ascii="Times New Roman" w:hAnsi="Times New Roman" w:cs="Times New Roman"/>
          <w:b/>
          <w:bCs/>
          <w:sz w:val="28"/>
          <w:szCs w:val="28"/>
        </w:rPr>
        <w:t>202</w:t>
      </w:r>
      <w:r w:rsidR="000F5EBB">
        <w:rPr>
          <w:rFonts w:ascii="Times New Roman" w:hAnsi="Times New Roman" w:cs="Times New Roman"/>
          <w:b/>
          <w:bCs/>
          <w:sz w:val="28"/>
          <w:szCs w:val="28"/>
          <w:lang w:val="ru-RU"/>
        </w:rPr>
        <w:t>4</w:t>
      </w:r>
      <w:r w:rsidRPr="00447D13">
        <w:rPr>
          <w:rFonts w:ascii="Times New Roman" w:hAnsi="Times New Roman" w:cs="Times New Roman"/>
          <w:b/>
          <w:bCs/>
          <w:sz w:val="28"/>
          <w:szCs w:val="28"/>
        </w:rPr>
        <w:t xml:space="preserve"> р</w:t>
      </w:r>
      <w:r w:rsidR="008D467D" w:rsidRPr="00447D13">
        <w:rPr>
          <w:rFonts w:ascii="Times New Roman" w:hAnsi="Times New Roman" w:cs="Times New Roman"/>
          <w:b/>
          <w:bCs/>
          <w:sz w:val="28"/>
          <w:szCs w:val="28"/>
        </w:rPr>
        <w:t>о</w:t>
      </w:r>
      <w:r w:rsidR="00BF6CA4" w:rsidRPr="00447D13">
        <w:rPr>
          <w:rFonts w:ascii="Times New Roman" w:hAnsi="Times New Roman" w:cs="Times New Roman"/>
          <w:b/>
          <w:bCs/>
          <w:sz w:val="28"/>
          <w:szCs w:val="28"/>
        </w:rPr>
        <w:t>к</w:t>
      </w:r>
      <w:r w:rsidR="008D467D" w:rsidRPr="00447D13">
        <w:rPr>
          <w:rFonts w:ascii="Times New Roman" w:hAnsi="Times New Roman" w:cs="Times New Roman"/>
          <w:b/>
          <w:bCs/>
          <w:sz w:val="28"/>
          <w:szCs w:val="28"/>
        </w:rPr>
        <w:t>у</w:t>
      </w:r>
      <w:r w:rsidR="00BF6CA4" w:rsidRPr="00447D13">
        <w:rPr>
          <w:rFonts w:ascii="Times New Roman" w:hAnsi="Times New Roman" w:cs="Times New Roman"/>
          <w:b/>
          <w:bCs/>
          <w:sz w:val="28"/>
          <w:szCs w:val="28"/>
        </w:rPr>
        <w:t>.</w:t>
      </w:r>
    </w:p>
    <w:p w14:paraId="111CFA1E" w14:textId="77777777" w:rsidR="00637C15" w:rsidRPr="00447D13" w:rsidRDefault="00637C15" w:rsidP="00637C15">
      <w:pPr>
        <w:rPr>
          <w:rFonts w:ascii="Times New Roman" w:hAnsi="Times New Roman" w:cs="Times New Roman"/>
          <w:b/>
          <w:bCs/>
          <w:sz w:val="28"/>
          <w:szCs w:val="28"/>
        </w:rPr>
      </w:pPr>
    </w:p>
    <w:tbl>
      <w:tblPr>
        <w:tblStyle w:val="a3"/>
        <w:tblW w:w="0" w:type="auto"/>
        <w:tblLayout w:type="fixed"/>
        <w:tblLook w:val="04A0" w:firstRow="1" w:lastRow="0" w:firstColumn="1" w:lastColumn="0" w:noHBand="0" w:noVBand="1"/>
      </w:tblPr>
      <w:tblGrid>
        <w:gridCol w:w="704"/>
        <w:gridCol w:w="3119"/>
        <w:gridCol w:w="2126"/>
        <w:gridCol w:w="1701"/>
        <w:gridCol w:w="1559"/>
      </w:tblGrid>
      <w:tr w:rsidR="00637C15" w:rsidRPr="00447D13" w14:paraId="50B6FF26" w14:textId="77777777" w:rsidTr="00583003">
        <w:tc>
          <w:tcPr>
            <w:tcW w:w="704" w:type="dxa"/>
          </w:tcPr>
          <w:p w14:paraId="1FB3FF5B" w14:textId="77777777" w:rsidR="00637C15" w:rsidRPr="00447D13" w:rsidRDefault="00637C15" w:rsidP="000D4B50">
            <w:pPr>
              <w:rPr>
                <w:rFonts w:ascii="Times New Roman" w:hAnsi="Times New Roman" w:cs="Times New Roman"/>
                <w:b/>
                <w:bCs/>
                <w:iCs/>
                <w:sz w:val="28"/>
                <w:szCs w:val="28"/>
              </w:rPr>
            </w:pPr>
            <w:r w:rsidRPr="00447D13">
              <w:rPr>
                <w:rFonts w:ascii="Times New Roman" w:hAnsi="Times New Roman" w:cs="Times New Roman"/>
                <w:b/>
                <w:bCs/>
                <w:iCs/>
                <w:sz w:val="28"/>
                <w:szCs w:val="28"/>
              </w:rPr>
              <w:t>№ п/п</w:t>
            </w:r>
          </w:p>
        </w:tc>
        <w:tc>
          <w:tcPr>
            <w:tcW w:w="3119" w:type="dxa"/>
          </w:tcPr>
          <w:p w14:paraId="57581136" w14:textId="77777777" w:rsidR="00637C15" w:rsidRPr="00447D13" w:rsidRDefault="00637C15" w:rsidP="002511E7">
            <w:pPr>
              <w:ind w:firstLine="34"/>
              <w:jc w:val="left"/>
              <w:rPr>
                <w:rFonts w:ascii="Times New Roman" w:hAnsi="Times New Roman" w:cs="Times New Roman"/>
                <w:b/>
                <w:bCs/>
                <w:iCs/>
                <w:sz w:val="28"/>
                <w:szCs w:val="28"/>
              </w:rPr>
            </w:pPr>
            <w:r w:rsidRPr="00447D13">
              <w:rPr>
                <w:rFonts w:ascii="Times New Roman" w:hAnsi="Times New Roman" w:cs="Times New Roman"/>
                <w:b/>
                <w:bCs/>
                <w:iCs/>
                <w:sz w:val="28"/>
                <w:szCs w:val="28"/>
              </w:rPr>
              <w:t>Назва посади</w:t>
            </w:r>
          </w:p>
        </w:tc>
        <w:tc>
          <w:tcPr>
            <w:tcW w:w="2126" w:type="dxa"/>
          </w:tcPr>
          <w:p w14:paraId="68992592" w14:textId="77777777" w:rsidR="00637C15" w:rsidRPr="00447D13" w:rsidRDefault="00637C15" w:rsidP="002511E7">
            <w:pPr>
              <w:ind w:firstLine="34"/>
              <w:jc w:val="left"/>
              <w:rPr>
                <w:rFonts w:ascii="Times New Roman" w:hAnsi="Times New Roman" w:cs="Times New Roman"/>
                <w:b/>
                <w:bCs/>
                <w:iCs/>
                <w:sz w:val="28"/>
                <w:szCs w:val="28"/>
              </w:rPr>
            </w:pPr>
            <w:r w:rsidRPr="00447D13">
              <w:rPr>
                <w:rFonts w:ascii="Times New Roman" w:hAnsi="Times New Roman" w:cs="Times New Roman"/>
                <w:b/>
                <w:bCs/>
                <w:iCs/>
                <w:sz w:val="28"/>
                <w:szCs w:val="28"/>
              </w:rPr>
              <w:t>Штатна чисельність</w:t>
            </w:r>
          </w:p>
        </w:tc>
        <w:tc>
          <w:tcPr>
            <w:tcW w:w="1701" w:type="dxa"/>
          </w:tcPr>
          <w:p w14:paraId="564353E4" w14:textId="77777777" w:rsidR="00637C15" w:rsidRPr="00447D13" w:rsidRDefault="00637C15" w:rsidP="002511E7">
            <w:pPr>
              <w:ind w:firstLine="0"/>
              <w:jc w:val="left"/>
              <w:rPr>
                <w:rFonts w:ascii="Times New Roman" w:hAnsi="Times New Roman" w:cs="Times New Roman"/>
                <w:b/>
                <w:bCs/>
                <w:iCs/>
                <w:sz w:val="28"/>
                <w:szCs w:val="28"/>
              </w:rPr>
            </w:pPr>
            <w:r w:rsidRPr="00447D13">
              <w:rPr>
                <w:rFonts w:ascii="Times New Roman" w:hAnsi="Times New Roman" w:cs="Times New Roman"/>
                <w:b/>
                <w:bCs/>
                <w:iCs/>
                <w:sz w:val="28"/>
                <w:szCs w:val="28"/>
              </w:rPr>
              <w:t>Посадовий оклад</w:t>
            </w:r>
          </w:p>
        </w:tc>
        <w:tc>
          <w:tcPr>
            <w:tcW w:w="1559" w:type="dxa"/>
          </w:tcPr>
          <w:p w14:paraId="6FF62359" w14:textId="77777777" w:rsidR="00637C15" w:rsidRPr="00447D13" w:rsidRDefault="00637C15" w:rsidP="00AA5795">
            <w:pPr>
              <w:ind w:left="158" w:hanging="125"/>
              <w:jc w:val="left"/>
              <w:rPr>
                <w:rFonts w:ascii="Times New Roman" w:hAnsi="Times New Roman" w:cs="Times New Roman"/>
                <w:b/>
                <w:bCs/>
                <w:iCs/>
                <w:sz w:val="28"/>
                <w:szCs w:val="28"/>
              </w:rPr>
            </w:pPr>
            <w:r w:rsidRPr="00447D13">
              <w:rPr>
                <w:rFonts w:ascii="Times New Roman" w:hAnsi="Times New Roman" w:cs="Times New Roman"/>
                <w:b/>
                <w:bCs/>
                <w:iCs/>
                <w:sz w:val="28"/>
                <w:szCs w:val="28"/>
              </w:rPr>
              <w:t>Тарифний розряд</w:t>
            </w:r>
          </w:p>
        </w:tc>
      </w:tr>
      <w:tr w:rsidR="0088330B" w:rsidRPr="00447D13" w14:paraId="63FF19A2" w14:textId="77777777" w:rsidTr="00583003">
        <w:tc>
          <w:tcPr>
            <w:tcW w:w="704" w:type="dxa"/>
          </w:tcPr>
          <w:p w14:paraId="17672B5A" w14:textId="77777777" w:rsidR="0088330B" w:rsidRPr="00447D13" w:rsidRDefault="0088330B" w:rsidP="0088330B">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3119" w:type="dxa"/>
          </w:tcPr>
          <w:p w14:paraId="6BF6C74D" w14:textId="77777777" w:rsidR="0088330B" w:rsidRPr="00447D13" w:rsidRDefault="0088330B" w:rsidP="0088330B">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2126" w:type="dxa"/>
          </w:tcPr>
          <w:p w14:paraId="7548CA3C" w14:textId="77777777" w:rsidR="0088330B" w:rsidRPr="00447D13" w:rsidRDefault="0088330B" w:rsidP="0088330B">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048343FB" w14:textId="0A4477F8" w:rsidR="0088330B" w:rsidRPr="005C534F" w:rsidRDefault="00912A7D" w:rsidP="005D0DDF">
            <w:pPr>
              <w:rPr>
                <w:rFonts w:ascii="Times New Roman" w:hAnsi="Times New Roman" w:cs="Times New Roman"/>
                <w:iCs/>
                <w:sz w:val="28"/>
                <w:szCs w:val="28"/>
              </w:rPr>
            </w:pPr>
            <w:r>
              <w:rPr>
                <w:rFonts w:ascii="Times New Roman" w:hAnsi="Times New Roman" w:cs="Times New Roman"/>
                <w:iCs/>
                <w:sz w:val="28"/>
                <w:szCs w:val="28"/>
              </w:rPr>
              <w:t>6773</w:t>
            </w:r>
            <w:r w:rsidR="005C534F">
              <w:rPr>
                <w:rFonts w:ascii="Times New Roman" w:hAnsi="Times New Roman" w:cs="Times New Roman"/>
                <w:iCs/>
                <w:sz w:val="28"/>
                <w:szCs w:val="28"/>
              </w:rPr>
              <w:t>,00</w:t>
            </w:r>
          </w:p>
        </w:tc>
        <w:tc>
          <w:tcPr>
            <w:tcW w:w="1559" w:type="dxa"/>
          </w:tcPr>
          <w:p w14:paraId="3AD3A21E" w14:textId="77777777" w:rsidR="0088330B" w:rsidRPr="00447D13" w:rsidRDefault="00D62E1C" w:rsidP="0088330B">
            <w:pPr>
              <w:rPr>
                <w:rFonts w:ascii="Times New Roman" w:hAnsi="Times New Roman" w:cs="Times New Roman"/>
                <w:iCs/>
                <w:sz w:val="28"/>
                <w:szCs w:val="28"/>
              </w:rPr>
            </w:pPr>
            <w:r w:rsidRPr="00447D13">
              <w:rPr>
                <w:rFonts w:ascii="Times New Roman" w:hAnsi="Times New Roman" w:cs="Times New Roman"/>
                <w:iCs/>
                <w:sz w:val="28"/>
                <w:szCs w:val="28"/>
              </w:rPr>
              <w:t>12</w:t>
            </w:r>
          </w:p>
        </w:tc>
      </w:tr>
      <w:tr w:rsidR="0088330B" w:rsidRPr="00447D13" w14:paraId="1F4882DA" w14:textId="77777777" w:rsidTr="00583003">
        <w:tc>
          <w:tcPr>
            <w:tcW w:w="704" w:type="dxa"/>
          </w:tcPr>
          <w:p w14:paraId="4C8759A8" w14:textId="77777777" w:rsidR="0088330B" w:rsidRPr="00447D13" w:rsidRDefault="0088330B" w:rsidP="0088330B">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2</w:t>
            </w:r>
          </w:p>
        </w:tc>
        <w:tc>
          <w:tcPr>
            <w:tcW w:w="3119" w:type="dxa"/>
          </w:tcPr>
          <w:p w14:paraId="7F875AE5" w14:textId="77777777" w:rsidR="0088330B" w:rsidRPr="00447D13" w:rsidRDefault="0088330B" w:rsidP="0088330B">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2126" w:type="dxa"/>
          </w:tcPr>
          <w:p w14:paraId="06B6ED5E" w14:textId="77777777" w:rsidR="0088330B" w:rsidRPr="00447D13" w:rsidRDefault="0088330B" w:rsidP="0088330B">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32BCF176" w14:textId="63B34CB3" w:rsidR="0088330B" w:rsidRPr="00447D13" w:rsidRDefault="00912A7D" w:rsidP="005D0DDF">
            <w:pPr>
              <w:rPr>
                <w:rFonts w:ascii="Times New Roman" w:hAnsi="Times New Roman" w:cs="Times New Roman"/>
                <w:iCs/>
                <w:sz w:val="28"/>
                <w:szCs w:val="28"/>
                <w:lang w:val="ru-RU"/>
              </w:rPr>
            </w:pPr>
            <w:r>
              <w:rPr>
                <w:rFonts w:ascii="Times New Roman" w:hAnsi="Times New Roman" w:cs="Times New Roman"/>
                <w:iCs/>
                <w:sz w:val="28"/>
                <w:szCs w:val="28"/>
              </w:rPr>
              <w:t>5815</w:t>
            </w:r>
            <w:r w:rsidR="00C8210D" w:rsidRPr="00447D13">
              <w:rPr>
                <w:rFonts w:ascii="Times New Roman" w:hAnsi="Times New Roman" w:cs="Times New Roman"/>
                <w:iCs/>
                <w:sz w:val="28"/>
                <w:szCs w:val="28"/>
                <w:lang w:val="ru-RU"/>
              </w:rPr>
              <w:t>,00</w:t>
            </w:r>
          </w:p>
        </w:tc>
        <w:tc>
          <w:tcPr>
            <w:tcW w:w="1559" w:type="dxa"/>
          </w:tcPr>
          <w:p w14:paraId="15880C31" w14:textId="77777777" w:rsidR="0088330B" w:rsidRPr="00447D13" w:rsidRDefault="00D62E1C" w:rsidP="0088330B">
            <w:pPr>
              <w:rPr>
                <w:rFonts w:ascii="Times New Roman" w:hAnsi="Times New Roman" w:cs="Times New Roman"/>
                <w:iCs/>
                <w:sz w:val="28"/>
                <w:szCs w:val="28"/>
              </w:rPr>
            </w:pPr>
            <w:r w:rsidRPr="00447D13">
              <w:rPr>
                <w:rFonts w:ascii="Times New Roman" w:hAnsi="Times New Roman" w:cs="Times New Roman"/>
                <w:iCs/>
                <w:sz w:val="28"/>
                <w:szCs w:val="28"/>
              </w:rPr>
              <w:t>10</w:t>
            </w:r>
          </w:p>
        </w:tc>
      </w:tr>
      <w:tr w:rsidR="00D62E1C" w:rsidRPr="00447D13" w14:paraId="37860705" w14:textId="77777777" w:rsidTr="00583003">
        <w:tc>
          <w:tcPr>
            <w:tcW w:w="704" w:type="dxa"/>
          </w:tcPr>
          <w:p w14:paraId="3BD0B0E0" w14:textId="77777777" w:rsidR="00D62E1C" w:rsidRPr="00447D13" w:rsidRDefault="00D62E1C" w:rsidP="00D62E1C">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3</w:t>
            </w:r>
          </w:p>
        </w:tc>
        <w:tc>
          <w:tcPr>
            <w:tcW w:w="3119" w:type="dxa"/>
          </w:tcPr>
          <w:p w14:paraId="501E4662" w14:textId="263D4C25" w:rsidR="00D62E1C" w:rsidRPr="00447D13" w:rsidRDefault="00D62E1C" w:rsidP="00D62E1C">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sidR="00583003">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2126" w:type="dxa"/>
          </w:tcPr>
          <w:p w14:paraId="347F029B" w14:textId="77777777" w:rsidR="00D62E1C" w:rsidRPr="00447D13" w:rsidRDefault="00D62E1C" w:rsidP="00D62E1C">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0793C875" w14:textId="720138BE" w:rsidR="00D62E1C" w:rsidRPr="00447D13" w:rsidRDefault="00912A7D" w:rsidP="005D0DDF">
            <w:pPr>
              <w:rPr>
                <w:rFonts w:ascii="Times New Roman" w:hAnsi="Times New Roman" w:cs="Times New Roman"/>
                <w:iCs/>
                <w:sz w:val="28"/>
                <w:szCs w:val="28"/>
                <w:lang w:val="ru-RU"/>
              </w:rPr>
            </w:pPr>
            <w:r>
              <w:rPr>
                <w:rFonts w:ascii="Times New Roman" w:hAnsi="Times New Roman" w:cs="Times New Roman"/>
                <w:iCs/>
                <w:sz w:val="28"/>
                <w:szCs w:val="28"/>
              </w:rPr>
              <w:t>5527</w:t>
            </w:r>
            <w:r w:rsidR="00C8210D" w:rsidRPr="00447D13">
              <w:rPr>
                <w:rFonts w:ascii="Times New Roman" w:hAnsi="Times New Roman" w:cs="Times New Roman"/>
                <w:iCs/>
                <w:sz w:val="28"/>
                <w:szCs w:val="28"/>
                <w:lang w:val="ru-RU"/>
              </w:rPr>
              <w:t>,00</w:t>
            </w:r>
          </w:p>
        </w:tc>
        <w:tc>
          <w:tcPr>
            <w:tcW w:w="1559" w:type="dxa"/>
          </w:tcPr>
          <w:p w14:paraId="4B7DE34E" w14:textId="77777777" w:rsidR="00D62E1C" w:rsidRPr="00447D13" w:rsidRDefault="00D62E1C" w:rsidP="00D62E1C">
            <w:pPr>
              <w:rPr>
                <w:rFonts w:ascii="Times New Roman" w:hAnsi="Times New Roman" w:cs="Times New Roman"/>
                <w:iCs/>
                <w:sz w:val="28"/>
                <w:szCs w:val="28"/>
              </w:rPr>
            </w:pPr>
            <w:r w:rsidRPr="00447D13">
              <w:rPr>
                <w:rFonts w:ascii="Times New Roman" w:hAnsi="Times New Roman" w:cs="Times New Roman"/>
                <w:iCs/>
                <w:sz w:val="28"/>
                <w:szCs w:val="28"/>
              </w:rPr>
              <w:t>9</w:t>
            </w:r>
          </w:p>
        </w:tc>
      </w:tr>
      <w:tr w:rsidR="0088330B" w:rsidRPr="00447D13" w14:paraId="131173D1" w14:textId="77777777" w:rsidTr="00583003">
        <w:tc>
          <w:tcPr>
            <w:tcW w:w="704" w:type="dxa"/>
          </w:tcPr>
          <w:p w14:paraId="6C91D92C" w14:textId="062DBD9F" w:rsidR="0088330B" w:rsidRPr="00447D13" w:rsidRDefault="000F5EBB" w:rsidP="0088330B">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c>
          <w:tcPr>
            <w:tcW w:w="3119" w:type="dxa"/>
          </w:tcPr>
          <w:p w14:paraId="32455DE7" w14:textId="6C14AC19" w:rsidR="0088330B" w:rsidRPr="00447D13" w:rsidRDefault="00583003" w:rsidP="0088330B">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2126" w:type="dxa"/>
          </w:tcPr>
          <w:p w14:paraId="2A303692" w14:textId="77777777" w:rsidR="0088330B" w:rsidRPr="00447D13" w:rsidRDefault="0088330B" w:rsidP="0088330B">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16AA35BD" w14:textId="46D53EB9" w:rsidR="0088330B" w:rsidRPr="00447D13" w:rsidRDefault="00912A7D" w:rsidP="005D0DDF">
            <w:pPr>
              <w:rPr>
                <w:rFonts w:ascii="Times New Roman" w:hAnsi="Times New Roman" w:cs="Times New Roman"/>
                <w:iCs/>
                <w:sz w:val="28"/>
                <w:szCs w:val="28"/>
                <w:lang w:val="ru-RU"/>
              </w:rPr>
            </w:pPr>
            <w:r>
              <w:rPr>
                <w:rFonts w:ascii="Times New Roman" w:hAnsi="Times New Roman" w:cs="Times New Roman"/>
                <w:iCs/>
                <w:sz w:val="28"/>
                <w:szCs w:val="28"/>
              </w:rPr>
              <w:t>5527</w:t>
            </w:r>
            <w:r w:rsidR="00583003" w:rsidRPr="00447D13">
              <w:rPr>
                <w:rFonts w:ascii="Times New Roman" w:hAnsi="Times New Roman" w:cs="Times New Roman"/>
                <w:iCs/>
                <w:sz w:val="28"/>
                <w:szCs w:val="28"/>
                <w:lang w:val="ru-RU"/>
              </w:rPr>
              <w:t>,00</w:t>
            </w:r>
          </w:p>
        </w:tc>
        <w:tc>
          <w:tcPr>
            <w:tcW w:w="1559" w:type="dxa"/>
          </w:tcPr>
          <w:p w14:paraId="1ADC5E11" w14:textId="24F6EA1B" w:rsidR="0088330B" w:rsidRPr="00447D13" w:rsidRDefault="00583003" w:rsidP="0088330B">
            <w:pPr>
              <w:rPr>
                <w:rFonts w:ascii="Times New Roman" w:hAnsi="Times New Roman" w:cs="Times New Roman"/>
                <w:iCs/>
                <w:sz w:val="28"/>
                <w:szCs w:val="28"/>
              </w:rPr>
            </w:pPr>
            <w:r>
              <w:rPr>
                <w:rFonts w:ascii="Times New Roman" w:hAnsi="Times New Roman" w:cs="Times New Roman"/>
                <w:iCs/>
                <w:sz w:val="28"/>
                <w:szCs w:val="28"/>
              </w:rPr>
              <w:t>9</w:t>
            </w:r>
          </w:p>
        </w:tc>
      </w:tr>
      <w:tr w:rsidR="003C30F9" w:rsidRPr="00447D13" w14:paraId="7D4F5EA0" w14:textId="77777777" w:rsidTr="00583003">
        <w:tc>
          <w:tcPr>
            <w:tcW w:w="704" w:type="dxa"/>
          </w:tcPr>
          <w:p w14:paraId="3F67A6A0" w14:textId="06E84E0A" w:rsidR="003C30F9" w:rsidRPr="00447D13" w:rsidRDefault="000F5EBB" w:rsidP="0088330B">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5</w:t>
            </w:r>
          </w:p>
        </w:tc>
        <w:tc>
          <w:tcPr>
            <w:tcW w:w="3119" w:type="dxa"/>
          </w:tcPr>
          <w:p w14:paraId="06702AF6" w14:textId="12F01A79" w:rsidR="003C30F9" w:rsidRPr="00447D13" w:rsidRDefault="003C30F9" w:rsidP="0088330B">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2126" w:type="dxa"/>
          </w:tcPr>
          <w:p w14:paraId="182CC2E3" w14:textId="04EE7A0B" w:rsidR="003C30F9" w:rsidRPr="00447D13" w:rsidRDefault="003C30F9" w:rsidP="0088330B">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083D35B1" w14:textId="7DB4D7B1" w:rsidR="003C30F9" w:rsidRPr="00447D13" w:rsidRDefault="00912A7D" w:rsidP="005D0DDF">
            <w:pPr>
              <w:rPr>
                <w:rFonts w:ascii="Times New Roman" w:hAnsi="Times New Roman" w:cs="Times New Roman"/>
                <w:iCs/>
                <w:sz w:val="28"/>
                <w:szCs w:val="28"/>
              </w:rPr>
            </w:pPr>
            <w:r>
              <w:rPr>
                <w:rFonts w:ascii="Times New Roman" w:hAnsi="Times New Roman" w:cs="Times New Roman"/>
                <w:iCs/>
                <w:sz w:val="28"/>
                <w:szCs w:val="28"/>
              </w:rPr>
              <w:t>4633</w:t>
            </w:r>
            <w:r w:rsidR="005C534F" w:rsidRPr="00447D13">
              <w:rPr>
                <w:rFonts w:ascii="Times New Roman" w:hAnsi="Times New Roman" w:cs="Times New Roman"/>
                <w:iCs/>
                <w:sz w:val="28"/>
                <w:szCs w:val="28"/>
                <w:lang w:val="ru-RU"/>
              </w:rPr>
              <w:t>,00</w:t>
            </w:r>
          </w:p>
        </w:tc>
        <w:tc>
          <w:tcPr>
            <w:tcW w:w="1559" w:type="dxa"/>
          </w:tcPr>
          <w:p w14:paraId="2F4175C2" w14:textId="135FBF93" w:rsidR="003C30F9" w:rsidRPr="00447D13" w:rsidRDefault="003C30F9" w:rsidP="0088330B">
            <w:pPr>
              <w:rPr>
                <w:rFonts w:ascii="Times New Roman" w:hAnsi="Times New Roman" w:cs="Times New Roman"/>
                <w:iCs/>
                <w:sz w:val="28"/>
                <w:szCs w:val="28"/>
              </w:rPr>
            </w:pPr>
            <w:r w:rsidRPr="00447D13">
              <w:rPr>
                <w:rFonts w:ascii="Times New Roman" w:hAnsi="Times New Roman" w:cs="Times New Roman"/>
                <w:iCs/>
                <w:sz w:val="28"/>
                <w:szCs w:val="28"/>
              </w:rPr>
              <w:t>6</w:t>
            </w:r>
          </w:p>
        </w:tc>
      </w:tr>
      <w:tr w:rsidR="003C30F9" w:rsidRPr="00447D13" w14:paraId="00A3E9D4" w14:textId="77777777" w:rsidTr="00583003">
        <w:tc>
          <w:tcPr>
            <w:tcW w:w="704" w:type="dxa"/>
          </w:tcPr>
          <w:p w14:paraId="19DA159F" w14:textId="2C0E7A1A" w:rsidR="003C30F9" w:rsidRPr="00447D13" w:rsidRDefault="000F5EBB" w:rsidP="0088330B">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6</w:t>
            </w:r>
          </w:p>
        </w:tc>
        <w:tc>
          <w:tcPr>
            <w:tcW w:w="3119" w:type="dxa"/>
          </w:tcPr>
          <w:p w14:paraId="5E7C44EF" w14:textId="7C57B86F" w:rsidR="003C30F9" w:rsidRPr="00447D13" w:rsidRDefault="00583003" w:rsidP="0088330B">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Фахівець із супроводу ветеранів війни та демобілізованих осіб</w:t>
            </w:r>
          </w:p>
        </w:tc>
        <w:tc>
          <w:tcPr>
            <w:tcW w:w="2126" w:type="dxa"/>
          </w:tcPr>
          <w:p w14:paraId="606D6C4C" w14:textId="4BCCB7FC" w:rsidR="003C30F9" w:rsidRPr="00447D13" w:rsidRDefault="003C30F9" w:rsidP="0088330B">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60E099E4" w14:textId="62C28EB2" w:rsidR="003C30F9" w:rsidRPr="00447D13" w:rsidRDefault="00912A7D" w:rsidP="005D0DDF">
            <w:pPr>
              <w:rPr>
                <w:rFonts w:ascii="Times New Roman" w:hAnsi="Times New Roman" w:cs="Times New Roman"/>
                <w:iCs/>
                <w:sz w:val="28"/>
                <w:szCs w:val="28"/>
              </w:rPr>
            </w:pPr>
            <w:r>
              <w:rPr>
                <w:rFonts w:ascii="Times New Roman" w:hAnsi="Times New Roman" w:cs="Times New Roman"/>
                <w:iCs/>
                <w:sz w:val="28"/>
                <w:szCs w:val="28"/>
              </w:rPr>
              <w:t>6294</w:t>
            </w:r>
            <w:r w:rsidR="00583003">
              <w:rPr>
                <w:rFonts w:ascii="Times New Roman" w:hAnsi="Times New Roman" w:cs="Times New Roman"/>
                <w:iCs/>
                <w:sz w:val="28"/>
                <w:szCs w:val="28"/>
              </w:rPr>
              <w:t>,00</w:t>
            </w:r>
          </w:p>
        </w:tc>
        <w:tc>
          <w:tcPr>
            <w:tcW w:w="1559" w:type="dxa"/>
          </w:tcPr>
          <w:p w14:paraId="237CAA74" w14:textId="4D8A9602" w:rsidR="003C30F9" w:rsidRPr="00447D13" w:rsidRDefault="00583003" w:rsidP="0088330B">
            <w:pPr>
              <w:rPr>
                <w:rFonts w:ascii="Times New Roman" w:hAnsi="Times New Roman" w:cs="Times New Roman"/>
                <w:iCs/>
                <w:sz w:val="28"/>
                <w:szCs w:val="28"/>
              </w:rPr>
            </w:pPr>
            <w:r>
              <w:rPr>
                <w:rFonts w:ascii="Times New Roman" w:hAnsi="Times New Roman" w:cs="Times New Roman"/>
                <w:iCs/>
                <w:sz w:val="28"/>
                <w:szCs w:val="28"/>
              </w:rPr>
              <w:t>11</w:t>
            </w:r>
          </w:p>
        </w:tc>
      </w:tr>
      <w:tr w:rsidR="00637C15" w:rsidRPr="00447D13" w14:paraId="6D3282BE" w14:textId="77777777" w:rsidTr="00583003">
        <w:tc>
          <w:tcPr>
            <w:tcW w:w="704" w:type="dxa"/>
          </w:tcPr>
          <w:p w14:paraId="1F94D0E6" w14:textId="77777777" w:rsidR="00637C15" w:rsidRPr="00447D13" w:rsidRDefault="00637C15" w:rsidP="000D4B50">
            <w:pPr>
              <w:rPr>
                <w:rFonts w:ascii="Times New Roman" w:hAnsi="Times New Roman" w:cs="Times New Roman"/>
                <w:iCs/>
                <w:sz w:val="28"/>
                <w:szCs w:val="28"/>
              </w:rPr>
            </w:pPr>
          </w:p>
        </w:tc>
        <w:tc>
          <w:tcPr>
            <w:tcW w:w="3119" w:type="dxa"/>
          </w:tcPr>
          <w:p w14:paraId="2B1ED555" w14:textId="77777777" w:rsidR="00637C15" w:rsidRPr="00447D13" w:rsidRDefault="00D62E1C" w:rsidP="000D4B50">
            <w:pPr>
              <w:rPr>
                <w:rFonts w:ascii="Times New Roman" w:hAnsi="Times New Roman" w:cs="Times New Roman"/>
                <w:b/>
                <w:iCs/>
                <w:sz w:val="28"/>
                <w:szCs w:val="28"/>
              </w:rPr>
            </w:pPr>
            <w:r w:rsidRPr="00447D13">
              <w:rPr>
                <w:rFonts w:ascii="Times New Roman" w:hAnsi="Times New Roman" w:cs="Times New Roman"/>
                <w:b/>
                <w:iCs/>
                <w:sz w:val="28"/>
                <w:szCs w:val="28"/>
              </w:rPr>
              <w:t>Всього</w:t>
            </w:r>
          </w:p>
        </w:tc>
        <w:tc>
          <w:tcPr>
            <w:tcW w:w="2126" w:type="dxa"/>
          </w:tcPr>
          <w:p w14:paraId="58EAE62F" w14:textId="387B8043" w:rsidR="00637C15" w:rsidRPr="00447D13" w:rsidRDefault="000F5EBB" w:rsidP="000D4B50">
            <w:pPr>
              <w:rPr>
                <w:rFonts w:ascii="Times New Roman" w:hAnsi="Times New Roman" w:cs="Times New Roman"/>
                <w:b/>
                <w:iCs/>
                <w:sz w:val="28"/>
                <w:szCs w:val="28"/>
              </w:rPr>
            </w:pPr>
            <w:r>
              <w:rPr>
                <w:rFonts w:ascii="Times New Roman" w:hAnsi="Times New Roman" w:cs="Times New Roman"/>
                <w:b/>
                <w:iCs/>
                <w:sz w:val="28"/>
                <w:szCs w:val="28"/>
              </w:rPr>
              <w:t>6</w:t>
            </w:r>
          </w:p>
        </w:tc>
        <w:tc>
          <w:tcPr>
            <w:tcW w:w="1701" w:type="dxa"/>
          </w:tcPr>
          <w:p w14:paraId="468D7DC7" w14:textId="148E5F9E" w:rsidR="00637C15" w:rsidRPr="00447D13" w:rsidRDefault="00912A7D" w:rsidP="005D0DDF">
            <w:pPr>
              <w:rPr>
                <w:rFonts w:ascii="Times New Roman" w:hAnsi="Times New Roman" w:cs="Times New Roman"/>
                <w:b/>
                <w:iCs/>
                <w:sz w:val="28"/>
                <w:szCs w:val="28"/>
                <w:lang w:val="ru-RU"/>
              </w:rPr>
            </w:pPr>
            <w:r>
              <w:rPr>
                <w:rFonts w:ascii="Times New Roman" w:hAnsi="Times New Roman" w:cs="Times New Roman"/>
                <w:b/>
                <w:iCs/>
                <w:sz w:val="28"/>
                <w:szCs w:val="28"/>
                <w:lang w:val="ru-RU"/>
              </w:rPr>
              <w:t>34569</w:t>
            </w:r>
          </w:p>
        </w:tc>
        <w:tc>
          <w:tcPr>
            <w:tcW w:w="1559" w:type="dxa"/>
          </w:tcPr>
          <w:p w14:paraId="3D1F19EE" w14:textId="77777777" w:rsidR="00637C15" w:rsidRPr="00447D13" w:rsidRDefault="00637C15" w:rsidP="000D4B50">
            <w:pPr>
              <w:rPr>
                <w:rFonts w:ascii="Times New Roman" w:hAnsi="Times New Roman" w:cs="Times New Roman"/>
                <w:iCs/>
                <w:sz w:val="28"/>
                <w:szCs w:val="28"/>
              </w:rPr>
            </w:pPr>
          </w:p>
        </w:tc>
      </w:tr>
    </w:tbl>
    <w:bookmarkEnd w:id="1"/>
    <w:p w14:paraId="49FBF9C3" w14:textId="6A050B07" w:rsidR="00C8210D" w:rsidRDefault="00967EAC" w:rsidP="00967EAC">
      <w:pPr>
        <w:rPr>
          <w:rFonts w:ascii="Times New Roman" w:hAnsi="Times New Roman" w:cs="Times New Roman"/>
          <w:b/>
          <w:bCs/>
          <w:i/>
          <w:sz w:val="24"/>
          <w:szCs w:val="24"/>
        </w:rPr>
      </w:pPr>
      <w:r w:rsidRPr="00CD130A">
        <w:rPr>
          <w:rFonts w:ascii="Times New Roman" w:hAnsi="Times New Roman" w:cs="Times New Roman"/>
          <w:b/>
          <w:bCs/>
          <w:i/>
          <w:sz w:val="24"/>
          <w:szCs w:val="24"/>
        </w:rPr>
        <w:t xml:space="preserve">                                                           </w:t>
      </w:r>
    </w:p>
    <w:p w14:paraId="5FAB3F42" w14:textId="77777777" w:rsidR="000F5EBB" w:rsidRDefault="000F5EBB" w:rsidP="00967EAC">
      <w:pPr>
        <w:rPr>
          <w:rFonts w:ascii="Times New Roman" w:hAnsi="Times New Roman" w:cs="Times New Roman"/>
          <w:b/>
          <w:bCs/>
          <w:i/>
          <w:sz w:val="24"/>
          <w:szCs w:val="24"/>
        </w:rPr>
      </w:pPr>
    </w:p>
    <w:p w14:paraId="25097336" w14:textId="77777777" w:rsidR="00583003" w:rsidRDefault="00583003" w:rsidP="00967EAC">
      <w:pPr>
        <w:rPr>
          <w:rFonts w:ascii="Times New Roman" w:hAnsi="Times New Roman" w:cs="Times New Roman"/>
          <w:b/>
          <w:bCs/>
          <w:i/>
          <w:sz w:val="24"/>
          <w:szCs w:val="24"/>
        </w:rPr>
      </w:pPr>
    </w:p>
    <w:p w14:paraId="63BB7206" w14:textId="77777777" w:rsidR="00EB62A9" w:rsidRPr="00EB62A9" w:rsidRDefault="00EB62A9" w:rsidP="00EB62A9">
      <w:pPr>
        <w:tabs>
          <w:tab w:val="left" w:pos="1050"/>
        </w:tabs>
        <w:spacing w:line="257" w:lineRule="auto"/>
        <w:rPr>
          <w:rFonts w:ascii="Times New Roman" w:hAnsi="Times New Roman" w:cs="Times New Roman"/>
          <w:b/>
          <w:sz w:val="28"/>
          <w:szCs w:val="28"/>
        </w:rPr>
      </w:pPr>
      <w:r w:rsidRPr="00EB62A9">
        <w:rPr>
          <w:rFonts w:ascii="Times New Roman" w:hAnsi="Times New Roman" w:cs="Times New Roman"/>
          <w:b/>
          <w:sz w:val="28"/>
          <w:szCs w:val="28"/>
        </w:rPr>
        <w:t>Сільський голова                                            Наталія КРУПИЦЯ</w:t>
      </w:r>
    </w:p>
    <w:p w14:paraId="10F75087" w14:textId="77777777" w:rsidR="00583003" w:rsidRPr="00EB62A9" w:rsidRDefault="00583003" w:rsidP="00967EAC">
      <w:pPr>
        <w:rPr>
          <w:rFonts w:ascii="Times New Roman" w:hAnsi="Times New Roman" w:cs="Times New Roman"/>
          <w:b/>
          <w:bCs/>
          <w:sz w:val="24"/>
          <w:szCs w:val="24"/>
        </w:rPr>
      </w:pPr>
      <w:bookmarkStart w:id="2" w:name="_GoBack"/>
      <w:bookmarkEnd w:id="2"/>
    </w:p>
    <w:p w14:paraId="48DC4915" w14:textId="77777777" w:rsidR="00916A6A" w:rsidRDefault="00916A6A" w:rsidP="00967EAC">
      <w:pPr>
        <w:rPr>
          <w:rFonts w:ascii="Times New Roman" w:hAnsi="Times New Roman" w:cs="Times New Roman"/>
          <w:b/>
          <w:bCs/>
          <w:i/>
          <w:sz w:val="24"/>
          <w:szCs w:val="24"/>
        </w:rPr>
      </w:pPr>
    </w:p>
    <w:p w14:paraId="26E939AD"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C565D0A"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83C4101"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A96A8F7"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0DCF142"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7204F88"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D981D74"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FAEA729"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A4F9654"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A46E477"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1CB77BCE"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61547C1"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96EA09D"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4147748"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030F39B"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0FE2ABE"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1BAA605"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08004BA" w14:textId="77777777" w:rsidR="00EB62A9" w:rsidRDefault="00EB62A9"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5B808D2" w14:textId="77777777" w:rsidR="00916A6A" w:rsidRPr="00916A6A" w:rsidRDefault="00916A6A"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r w:rsidRPr="00916A6A">
        <w:rPr>
          <w:rFonts w:ascii="Times New Roman" w:hAnsi="Times New Roman" w:cs="Times New Roman"/>
          <w:b/>
          <w:bCs/>
          <w:sz w:val="28"/>
          <w:szCs w:val="28"/>
        </w:rPr>
        <w:t>ПОЯСНЮВАЛЬНА ЗАПИСКА</w:t>
      </w:r>
    </w:p>
    <w:p w14:paraId="00370502" w14:textId="77777777" w:rsidR="00916A6A" w:rsidRPr="00916A6A" w:rsidRDefault="00916A6A" w:rsidP="00916A6A">
      <w:pPr>
        <w:tabs>
          <w:tab w:val="left" w:pos="1400"/>
        </w:tabs>
        <w:ind w:left="357"/>
        <w:jc w:val="center"/>
        <w:rPr>
          <w:rFonts w:ascii="Times New Roman" w:hAnsi="Times New Roman" w:cs="Times New Roman"/>
          <w:b/>
          <w:bCs/>
          <w:color w:val="FF0000"/>
          <w:sz w:val="28"/>
          <w:szCs w:val="28"/>
        </w:rPr>
      </w:pPr>
    </w:p>
    <w:p w14:paraId="59C7D15A" w14:textId="37BCE0CD" w:rsidR="00916A6A" w:rsidRPr="00916A6A" w:rsidRDefault="00916A6A" w:rsidP="00916A6A">
      <w:pPr>
        <w:tabs>
          <w:tab w:val="left" w:pos="6360"/>
          <w:tab w:val="right" w:pos="9354"/>
        </w:tabs>
        <w:rPr>
          <w:rFonts w:ascii="Times New Roman" w:hAnsi="Times New Roman" w:cs="Times New Roman"/>
          <w:sz w:val="28"/>
          <w:szCs w:val="28"/>
        </w:rPr>
      </w:pPr>
      <w:r w:rsidRPr="00916A6A">
        <w:rPr>
          <w:rFonts w:ascii="Times New Roman" w:hAnsi="Times New Roman" w:cs="Times New Roman"/>
          <w:color w:val="0D0D0D"/>
          <w:spacing w:val="-1"/>
          <w:sz w:val="28"/>
          <w:szCs w:val="28"/>
        </w:rPr>
        <w:t xml:space="preserve"> </w:t>
      </w:r>
      <w:r w:rsidRPr="00916A6A">
        <w:rPr>
          <w:rFonts w:ascii="Times New Roman" w:hAnsi="Times New Roman" w:cs="Times New Roman"/>
          <w:sz w:val="28"/>
          <w:szCs w:val="28"/>
        </w:rPr>
        <w:t>до Проекту рішення сесії</w:t>
      </w:r>
      <w:r w:rsidR="00046423">
        <w:rPr>
          <w:rFonts w:ascii="Times New Roman" w:hAnsi="Times New Roman" w:cs="Times New Roman"/>
          <w:sz w:val="28"/>
          <w:szCs w:val="28"/>
        </w:rPr>
        <w:t xml:space="preserve"> №</w:t>
      </w:r>
      <w:r w:rsidR="00912A7D">
        <w:rPr>
          <w:rFonts w:ascii="Times New Roman" w:hAnsi="Times New Roman" w:cs="Times New Roman"/>
          <w:sz w:val="28"/>
          <w:szCs w:val="28"/>
        </w:rPr>
        <w:t xml:space="preserve"> ???</w:t>
      </w:r>
      <w:r w:rsidR="00C50899">
        <w:rPr>
          <w:rFonts w:ascii="Times New Roman" w:hAnsi="Times New Roman" w:cs="Times New Roman"/>
          <w:sz w:val="28"/>
          <w:szCs w:val="28"/>
        </w:rPr>
        <w:t xml:space="preserve"> </w:t>
      </w:r>
      <w:r w:rsidRPr="00916A6A">
        <w:rPr>
          <w:rFonts w:ascii="Times New Roman" w:hAnsi="Times New Roman" w:cs="Times New Roman"/>
          <w:sz w:val="28"/>
          <w:szCs w:val="28"/>
        </w:rPr>
        <w:t>Фонтанської сільської ради Одеського району Одеської області «</w:t>
      </w:r>
      <w:r w:rsidRPr="00916A6A">
        <w:rPr>
          <w:rFonts w:ascii="Times New Roman" w:hAnsi="Times New Roman" w:cs="Times New Roman"/>
          <w:color w:val="000000"/>
          <w:sz w:val="28"/>
          <w:szCs w:val="28"/>
        </w:rPr>
        <w:t xml:space="preserve">Про внесення змін до рішення </w:t>
      </w:r>
      <w:r w:rsidR="008131CA" w:rsidRPr="008131CA">
        <w:rPr>
          <w:rFonts w:ascii="Times New Roman" w:eastAsia="Calibri" w:hAnsi="Times New Roman" w:cs="Times New Roman"/>
          <w:sz w:val="28"/>
          <w:szCs w:val="28"/>
          <w:lang w:eastAsia="ru-RU"/>
        </w:rPr>
        <w:t>№1792-</w:t>
      </w:r>
      <w:r w:rsidR="008131CA" w:rsidRPr="008131CA">
        <w:rPr>
          <w:rFonts w:ascii="Times New Roman" w:eastAsia="Calibri" w:hAnsi="Times New Roman" w:cs="Times New Roman"/>
          <w:sz w:val="28"/>
          <w:szCs w:val="28"/>
          <w:lang w:val="en-US" w:eastAsia="ru-RU"/>
        </w:rPr>
        <w:t>VIII</w:t>
      </w:r>
      <w:r w:rsidR="008131CA" w:rsidRPr="008131CA">
        <w:rPr>
          <w:rFonts w:ascii="Times New Roman" w:eastAsia="Calibri" w:hAnsi="Times New Roman" w:cs="Times New Roman"/>
          <w:sz w:val="28"/>
          <w:szCs w:val="28"/>
          <w:lang w:eastAsia="ru-RU"/>
        </w:rPr>
        <w:t xml:space="preserve"> від 20.12.2023р. «Про затвердження структури, штатної чисельності, штатного розпису, положення 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 на 2024 рік»</w:t>
      </w:r>
      <w:r w:rsidRPr="00916A6A">
        <w:rPr>
          <w:rFonts w:ascii="Times New Roman" w:hAnsi="Times New Roman" w:cs="Times New Roman"/>
          <w:sz w:val="28"/>
          <w:szCs w:val="28"/>
        </w:rPr>
        <w:t>»</w:t>
      </w:r>
    </w:p>
    <w:p w14:paraId="61B7494E" w14:textId="7FC6BF6B" w:rsidR="00916A6A" w:rsidRPr="00916A6A" w:rsidRDefault="00916A6A" w:rsidP="00916A6A">
      <w:pPr>
        <w:pStyle w:val="ab"/>
        <w:ind w:firstLine="567"/>
        <w:jc w:val="both"/>
        <w:rPr>
          <w:rFonts w:ascii="Times New Roman" w:hAnsi="Times New Roman" w:cs="Times New Roman"/>
          <w:sz w:val="28"/>
          <w:szCs w:val="28"/>
          <w:lang w:val="uk-UA"/>
        </w:rPr>
      </w:pPr>
      <w:r w:rsidRPr="00704C8F">
        <w:rPr>
          <w:rFonts w:ascii="Times New Roman" w:hAnsi="Times New Roman" w:cs="Times New Roman"/>
          <w:sz w:val="28"/>
          <w:szCs w:val="28"/>
          <w:lang w:val="uk-UA"/>
        </w:rPr>
        <w:t xml:space="preserve">З метою соціального захисту та соціальної підтримки </w:t>
      </w:r>
      <w:r w:rsidR="00704C8F" w:rsidRPr="00704C8F">
        <w:rPr>
          <w:rFonts w:ascii="Times New Roman" w:hAnsi="Times New Roman" w:cs="Times New Roman"/>
          <w:sz w:val="28"/>
          <w:szCs w:val="28"/>
          <w:lang w:val="uk-UA"/>
        </w:rPr>
        <w:t xml:space="preserve">ветеранів війни, </w:t>
      </w:r>
      <w:r w:rsidR="00704C8F" w:rsidRPr="00704C8F">
        <w:rPr>
          <w:rFonts w:ascii="Times New Roman" w:hAnsi="Times New Roman" w:cs="Times New Roman"/>
          <w:bCs/>
          <w:sz w:val="28"/>
          <w:szCs w:val="28"/>
          <w:lang w:val="uk-UA"/>
        </w:rPr>
        <w:t>демобілізованих осіб</w:t>
      </w:r>
      <w:r w:rsidR="00704C8F" w:rsidRPr="00704C8F">
        <w:rPr>
          <w:rFonts w:ascii="Times New Roman" w:hAnsi="Times New Roman" w:cs="Times New Roman"/>
          <w:sz w:val="28"/>
          <w:szCs w:val="28"/>
          <w:lang w:val="uk-UA"/>
        </w:rPr>
        <w:t xml:space="preserve"> та членів їх сімей у реалізації їхніх можливостей, прав, соціальних гарантій на шляху переходу від військової служби до цивільного життя, </w:t>
      </w:r>
      <w:r w:rsidRPr="00704C8F">
        <w:rPr>
          <w:rFonts w:ascii="Times New Roman" w:hAnsi="Times New Roman" w:cs="Times New Roman"/>
          <w:sz w:val="28"/>
          <w:szCs w:val="28"/>
          <w:bdr w:val="none" w:sz="0" w:space="0" w:color="auto" w:frame="1"/>
          <w:lang w:val="uk-UA"/>
        </w:rPr>
        <w:t>на виконання вимог Законів України «Про соціальні послуги»,</w:t>
      </w:r>
      <w:r w:rsidRPr="00704C8F">
        <w:rPr>
          <w:rFonts w:ascii="Times New Roman" w:hAnsi="Times New Roman" w:cs="Times New Roman"/>
          <w:sz w:val="28"/>
          <w:szCs w:val="28"/>
          <w:bdr w:val="none" w:sz="0" w:space="0" w:color="auto" w:frame="1"/>
        </w:rPr>
        <w:t> </w:t>
      </w:r>
      <w:r w:rsidRPr="00704C8F">
        <w:rPr>
          <w:rFonts w:ascii="Times New Roman" w:hAnsi="Times New Roman" w:cs="Times New Roman"/>
          <w:sz w:val="28"/>
          <w:szCs w:val="28"/>
          <w:lang w:val="uk-UA"/>
        </w:rPr>
        <w:t>«Про організацію надання соціальних послуг»,</w:t>
      </w:r>
      <w:r w:rsidR="0058166C">
        <w:rPr>
          <w:rFonts w:ascii="Times New Roman" w:hAnsi="Times New Roman" w:cs="Times New Roman"/>
          <w:sz w:val="28"/>
          <w:szCs w:val="28"/>
          <w:lang w:val="uk-UA"/>
        </w:rPr>
        <w:t xml:space="preserve"> Указу Президента України «Про невідкладні заходи щодо підтримки ветеранів війни, членів їх сімей, членів сімей загиблих (померлих) ветеранів війни, членів сімей загиблих (померлих) Захисників і Захисниць України,</w:t>
      </w:r>
      <w:r w:rsidRPr="00704C8F">
        <w:rPr>
          <w:rFonts w:ascii="Times New Roman" w:hAnsi="Times New Roman" w:cs="Times New Roman"/>
          <w:sz w:val="28"/>
          <w:szCs w:val="28"/>
          <w:lang w:val="uk-UA"/>
        </w:rPr>
        <w:t xml:space="preserve"> </w:t>
      </w:r>
      <w:bookmarkStart w:id="3" w:name="_Hlk179379308"/>
      <w:r w:rsidR="00704C8F" w:rsidRPr="00704C8F">
        <w:rPr>
          <w:rFonts w:ascii="Times New Roman" w:hAnsi="Times New Roman" w:cs="Times New Roman"/>
          <w:sz w:val="28"/>
          <w:szCs w:val="28"/>
          <w:lang w:val="uk-UA"/>
        </w:rPr>
        <w:t xml:space="preserve">Постанови </w:t>
      </w:r>
      <w:r w:rsidR="001E58D6">
        <w:rPr>
          <w:rFonts w:ascii="Times New Roman" w:hAnsi="Times New Roman" w:cs="Times New Roman"/>
          <w:sz w:val="28"/>
          <w:szCs w:val="28"/>
          <w:lang w:val="uk-UA"/>
        </w:rPr>
        <w:t>КМУ</w:t>
      </w:r>
      <w:r w:rsidR="00704C8F" w:rsidRPr="00704C8F">
        <w:rPr>
          <w:rFonts w:ascii="Times New Roman" w:hAnsi="Times New Roman" w:cs="Times New Roman"/>
          <w:sz w:val="28"/>
          <w:szCs w:val="28"/>
          <w:lang w:val="uk-UA"/>
        </w:rPr>
        <w:t xml:space="preserve"> «Деякі питання оплати праці </w:t>
      </w:r>
      <w:r w:rsidR="00704C8F" w:rsidRPr="00704C8F">
        <w:rPr>
          <w:rFonts w:ascii="Times New Roman" w:hAnsi="Times New Roman" w:cs="Times New Roman"/>
          <w:bCs/>
          <w:sz w:val="28"/>
          <w:szCs w:val="28"/>
          <w:lang w:val="uk-UA"/>
        </w:rPr>
        <w:t>фахівців із супроводу ветеранів війни та демобілізованих осіб</w:t>
      </w:r>
      <w:bookmarkStart w:id="4" w:name="_Hlk179379138"/>
      <w:r w:rsidR="001E58D6">
        <w:rPr>
          <w:rFonts w:ascii="Times New Roman" w:hAnsi="Times New Roman" w:cs="Times New Roman"/>
          <w:bCs/>
          <w:sz w:val="28"/>
          <w:szCs w:val="28"/>
          <w:lang w:val="uk-UA"/>
        </w:rPr>
        <w:t>»</w:t>
      </w:r>
      <w:bookmarkEnd w:id="4"/>
      <w:r w:rsidR="001E58D6">
        <w:rPr>
          <w:rFonts w:ascii="Times New Roman" w:hAnsi="Times New Roman" w:cs="Times New Roman"/>
          <w:bCs/>
          <w:sz w:val="28"/>
          <w:szCs w:val="28"/>
          <w:lang w:val="uk-UA"/>
        </w:rPr>
        <w:t>, Постанови КМУ «Деякі питання забезпечення інституту помічника ветерана в системі переходу від військової служби до цивільного життя»</w:t>
      </w:r>
      <w:r w:rsidR="00704C8F" w:rsidRPr="00704C8F">
        <w:rPr>
          <w:rFonts w:ascii="Times New Roman" w:hAnsi="Times New Roman" w:cs="Times New Roman"/>
          <w:sz w:val="28"/>
          <w:szCs w:val="28"/>
          <w:lang w:val="uk-UA"/>
        </w:rPr>
        <w:t xml:space="preserve"> </w:t>
      </w:r>
      <w:bookmarkEnd w:id="3"/>
      <w:r w:rsidRPr="00704C8F">
        <w:rPr>
          <w:rFonts w:ascii="Times New Roman" w:eastAsia="Calibri" w:hAnsi="Times New Roman" w:cs="Times New Roman"/>
          <w:sz w:val="28"/>
          <w:szCs w:val="28"/>
          <w:lang w:val="uk-UA"/>
        </w:rPr>
        <w:t xml:space="preserve">Центр надання соціальних послуг Фонтанської </w:t>
      </w:r>
      <w:r w:rsidRPr="00916A6A">
        <w:rPr>
          <w:rFonts w:ascii="Times New Roman" w:eastAsia="Calibri" w:hAnsi="Times New Roman" w:cs="Times New Roman"/>
          <w:sz w:val="28"/>
          <w:szCs w:val="28"/>
          <w:lang w:val="uk-UA"/>
        </w:rPr>
        <w:t xml:space="preserve">сільської ради </w:t>
      </w:r>
      <w:r w:rsidRPr="00916A6A">
        <w:rPr>
          <w:rFonts w:ascii="Times New Roman" w:hAnsi="Times New Roman" w:cs="Times New Roman"/>
          <w:sz w:val="28"/>
          <w:szCs w:val="28"/>
          <w:lang w:val="uk-UA"/>
        </w:rPr>
        <w:t>Одеського району Одеської області</w:t>
      </w:r>
      <w:r w:rsidRPr="00916A6A">
        <w:rPr>
          <w:rFonts w:ascii="Times New Roman" w:eastAsia="Calibri" w:hAnsi="Times New Roman" w:cs="Times New Roman"/>
          <w:sz w:val="28"/>
          <w:szCs w:val="28"/>
          <w:lang w:val="uk-UA"/>
        </w:rPr>
        <w:t xml:space="preserve"> просить  підтримати </w:t>
      </w:r>
      <w:r w:rsidR="00912A7D">
        <w:rPr>
          <w:rFonts w:ascii="Times New Roman" w:hAnsi="Times New Roman" w:cs="Times New Roman"/>
          <w:sz w:val="28"/>
          <w:szCs w:val="28"/>
          <w:lang w:val="uk-UA"/>
        </w:rPr>
        <w:t xml:space="preserve">введення посади </w:t>
      </w:r>
      <w:r w:rsidR="00912A7D">
        <w:rPr>
          <w:rFonts w:ascii="Times New Roman" w:hAnsi="Times New Roman" w:cs="Times New Roman"/>
          <w:bCs/>
          <w:sz w:val="28"/>
          <w:szCs w:val="28"/>
          <w:lang w:val="uk-UA"/>
        </w:rPr>
        <w:t>ф</w:t>
      </w:r>
      <w:r w:rsidR="00912A7D" w:rsidRPr="00912A7D">
        <w:rPr>
          <w:rFonts w:ascii="Times New Roman" w:hAnsi="Times New Roman" w:cs="Times New Roman"/>
          <w:bCs/>
          <w:sz w:val="28"/>
          <w:szCs w:val="28"/>
          <w:lang w:val="uk-UA"/>
        </w:rPr>
        <w:t>ахів</w:t>
      </w:r>
      <w:r w:rsidR="00912A7D">
        <w:rPr>
          <w:rFonts w:ascii="Times New Roman" w:hAnsi="Times New Roman" w:cs="Times New Roman"/>
          <w:bCs/>
          <w:sz w:val="28"/>
          <w:szCs w:val="28"/>
          <w:lang w:val="uk-UA"/>
        </w:rPr>
        <w:t>ця</w:t>
      </w:r>
      <w:r w:rsidR="00912A7D" w:rsidRPr="00912A7D">
        <w:rPr>
          <w:rFonts w:ascii="Times New Roman" w:hAnsi="Times New Roman" w:cs="Times New Roman"/>
          <w:bCs/>
          <w:sz w:val="28"/>
          <w:szCs w:val="28"/>
          <w:lang w:val="uk-UA"/>
        </w:rPr>
        <w:t xml:space="preserve"> із супроводу ветеранів війни та демобілізованих осіб</w:t>
      </w:r>
      <w:r w:rsidRPr="00916A6A">
        <w:rPr>
          <w:rFonts w:ascii="Times New Roman" w:hAnsi="Times New Roman" w:cs="Times New Roman"/>
          <w:sz w:val="28"/>
          <w:szCs w:val="28"/>
          <w:lang w:val="uk-UA"/>
        </w:rPr>
        <w:t xml:space="preserve">.  </w:t>
      </w:r>
    </w:p>
    <w:p w14:paraId="4F8414DE" w14:textId="77777777" w:rsidR="00916A6A" w:rsidRPr="00916A6A" w:rsidRDefault="00916A6A" w:rsidP="00916A6A">
      <w:pPr>
        <w:pStyle w:val="ab"/>
        <w:jc w:val="both"/>
        <w:rPr>
          <w:rFonts w:ascii="Times New Roman" w:hAnsi="Times New Roman" w:cs="Times New Roman"/>
          <w:sz w:val="24"/>
          <w:szCs w:val="24"/>
          <w:lang w:val="uk-UA"/>
        </w:rPr>
      </w:pPr>
      <w:r w:rsidRPr="00916A6A">
        <w:rPr>
          <w:rFonts w:ascii="Times New Roman" w:hAnsi="Times New Roman" w:cs="Times New Roman"/>
          <w:sz w:val="24"/>
          <w:szCs w:val="24"/>
          <w:lang w:val="uk-UA"/>
        </w:rPr>
        <w:t xml:space="preserve">  </w:t>
      </w:r>
    </w:p>
    <w:p w14:paraId="19217932" w14:textId="77777777" w:rsidR="00916A6A" w:rsidRPr="00916A6A" w:rsidRDefault="00916A6A" w:rsidP="00916A6A">
      <w:pPr>
        <w:pStyle w:val="ab"/>
        <w:jc w:val="both"/>
        <w:rPr>
          <w:rFonts w:ascii="Times New Roman" w:hAnsi="Times New Roman" w:cs="Times New Roman"/>
          <w:sz w:val="24"/>
          <w:szCs w:val="24"/>
          <w:lang w:val="uk-UA"/>
        </w:rPr>
      </w:pPr>
    </w:p>
    <w:p w14:paraId="34331FE6"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Директор ЦНСП </w:t>
      </w:r>
    </w:p>
    <w:p w14:paraId="285B7EE4"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Фонтанської сільської ради                                           </w:t>
      </w:r>
      <w:r w:rsidRPr="00916A6A">
        <w:rPr>
          <w:rFonts w:ascii="Times New Roman" w:hAnsi="Times New Roman" w:cs="Times New Roman"/>
          <w:sz w:val="28"/>
          <w:szCs w:val="28"/>
        </w:rPr>
        <w:t xml:space="preserve">    </w:t>
      </w:r>
      <w:r w:rsidRPr="00916A6A">
        <w:rPr>
          <w:rFonts w:ascii="Times New Roman" w:hAnsi="Times New Roman" w:cs="Times New Roman"/>
          <w:sz w:val="28"/>
          <w:szCs w:val="28"/>
          <w:lang w:val="uk-UA"/>
        </w:rPr>
        <w:t xml:space="preserve">     Наталія КОВБАСКО</w:t>
      </w:r>
    </w:p>
    <w:p w14:paraId="591FBD7B" w14:textId="77777777" w:rsidR="00916A6A" w:rsidRPr="00916A6A" w:rsidRDefault="00916A6A" w:rsidP="00916A6A">
      <w:pPr>
        <w:pStyle w:val="ab"/>
        <w:ind w:hanging="567"/>
        <w:jc w:val="both"/>
        <w:rPr>
          <w:rFonts w:ascii="Times New Roman" w:hAnsi="Times New Roman" w:cs="Times New Roman"/>
          <w:sz w:val="28"/>
          <w:szCs w:val="28"/>
          <w:lang w:val="uk-UA"/>
        </w:rPr>
      </w:pPr>
    </w:p>
    <w:p w14:paraId="31B4EA8E" w14:textId="77777777" w:rsidR="00916A6A" w:rsidRPr="00916A6A" w:rsidRDefault="00916A6A" w:rsidP="00916A6A">
      <w:pPr>
        <w:pStyle w:val="ab"/>
        <w:ind w:hanging="567"/>
        <w:jc w:val="both"/>
        <w:rPr>
          <w:rFonts w:ascii="Times New Roman" w:hAnsi="Times New Roman" w:cs="Times New Roman"/>
          <w:sz w:val="24"/>
          <w:szCs w:val="24"/>
          <w:lang w:val="uk-UA"/>
        </w:rPr>
      </w:pPr>
    </w:p>
    <w:p w14:paraId="349BA541" w14:textId="77777777" w:rsidR="00916A6A" w:rsidRPr="00916A6A" w:rsidRDefault="00916A6A" w:rsidP="00916A6A">
      <w:pPr>
        <w:pStyle w:val="ab"/>
        <w:ind w:hanging="567"/>
        <w:jc w:val="both"/>
        <w:rPr>
          <w:rFonts w:ascii="Times New Roman" w:hAnsi="Times New Roman" w:cs="Times New Roman"/>
          <w:sz w:val="28"/>
          <w:szCs w:val="28"/>
          <w:lang w:val="uk-UA"/>
        </w:rPr>
      </w:pPr>
    </w:p>
    <w:p w14:paraId="521F805C" w14:textId="77777777" w:rsidR="00916A6A" w:rsidRPr="00916A6A" w:rsidRDefault="00916A6A" w:rsidP="00916A6A">
      <w:pPr>
        <w:jc w:val="center"/>
        <w:rPr>
          <w:rFonts w:ascii="Times New Roman" w:hAnsi="Times New Roman" w:cs="Times New Roman"/>
        </w:rPr>
      </w:pPr>
    </w:p>
    <w:p w14:paraId="1EB0F51C" w14:textId="77777777" w:rsidR="00916A6A" w:rsidRPr="00916A6A" w:rsidRDefault="00916A6A" w:rsidP="00967EAC">
      <w:pPr>
        <w:rPr>
          <w:rFonts w:ascii="Times New Roman" w:hAnsi="Times New Roman" w:cs="Times New Roman"/>
          <w:b/>
          <w:bCs/>
          <w:i/>
          <w:sz w:val="24"/>
          <w:szCs w:val="24"/>
        </w:rPr>
      </w:pPr>
    </w:p>
    <w:sectPr w:rsidR="00916A6A" w:rsidRPr="00916A6A" w:rsidSect="00583003">
      <w:pgSz w:w="11906" w:h="16838"/>
      <w:pgMar w:top="709"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21CCF394"/>
    <w:lvl w:ilvl="0">
      <w:start w:val="1"/>
      <w:numFmt w:val="bullet"/>
      <w:suff w:val="space"/>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1">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2">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3">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4">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5">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6">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7">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8">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abstractNum>
  <w:abstractNum w:abstractNumId="2">
    <w:nsid w:val="3D453356"/>
    <w:multiLevelType w:val="hybridMultilevel"/>
    <w:tmpl w:val="479A6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D970A0"/>
    <w:multiLevelType w:val="hybridMultilevel"/>
    <w:tmpl w:val="59604064"/>
    <w:lvl w:ilvl="0" w:tplc="AE9E81C6">
      <w:start w:val="1"/>
      <w:numFmt w:val="decimal"/>
      <w:lvlText w:val="%1."/>
      <w:lvlJc w:val="left"/>
      <w:pPr>
        <w:tabs>
          <w:tab w:val="num" w:pos="786"/>
        </w:tabs>
        <w:ind w:left="786" w:hanging="36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7F5E1F28"/>
    <w:multiLevelType w:val="hybridMultilevel"/>
    <w:tmpl w:val="C988EF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416"/>
    <w:rsid w:val="00026E1C"/>
    <w:rsid w:val="000437FB"/>
    <w:rsid w:val="00046423"/>
    <w:rsid w:val="000A03BF"/>
    <w:rsid w:val="000E4F75"/>
    <w:rsid w:val="000F5EBB"/>
    <w:rsid w:val="00155CCE"/>
    <w:rsid w:val="00190A2A"/>
    <w:rsid w:val="001A3864"/>
    <w:rsid w:val="001D3AB4"/>
    <w:rsid w:val="001E0B47"/>
    <w:rsid w:val="001E58D6"/>
    <w:rsid w:val="0021206E"/>
    <w:rsid w:val="002511E7"/>
    <w:rsid w:val="00255848"/>
    <w:rsid w:val="002A151A"/>
    <w:rsid w:val="002B3468"/>
    <w:rsid w:val="002B7E57"/>
    <w:rsid w:val="002E1185"/>
    <w:rsid w:val="0031209A"/>
    <w:rsid w:val="00316032"/>
    <w:rsid w:val="0032757C"/>
    <w:rsid w:val="00331BB0"/>
    <w:rsid w:val="003437FB"/>
    <w:rsid w:val="003561D1"/>
    <w:rsid w:val="00361084"/>
    <w:rsid w:val="003729EF"/>
    <w:rsid w:val="0037600D"/>
    <w:rsid w:val="003B32FC"/>
    <w:rsid w:val="003B798E"/>
    <w:rsid w:val="003C30F9"/>
    <w:rsid w:val="003D2D90"/>
    <w:rsid w:val="003E2F25"/>
    <w:rsid w:val="003E4119"/>
    <w:rsid w:val="003F2E3B"/>
    <w:rsid w:val="00447D13"/>
    <w:rsid w:val="004731D1"/>
    <w:rsid w:val="00495B87"/>
    <w:rsid w:val="004A11D1"/>
    <w:rsid w:val="004B688C"/>
    <w:rsid w:val="004D22B5"/>
    <w:rsid w:val="004D792F"/>
    <w:rsid w:val="004F3292"/>
    <w:rsid w:val="004F3863"/>
    <w:rsid w:val="005060EF"/>
    <w:rsid w:val="005127D1"/>
    <w:rsid w:val="0052403B"/>
    <w:rsid w:val="00551B9C"/>
    <w:rsid w:val="0056505C"/>
    <w:rsid w:val="0058166C"/>
    <w:rsid w:val="00583003"/>
    <w:rsid w:val="0059159B"/>
    <w:rsid w:val="005A2B7E"/>
    <w:rsid w:val="005C534F"/>
    <w:rsid w:val="005D0DDF"/>
    <w:rsid w:val="005F0CBE"/>
    <w:rsid w:val="005F30B7"/>
    <w:rsid w:val="006009F2"/>
    <w:rsid w:val="00630050"/>
    <w:rsid w:val="00637C15"/>
    <w:rsid w:val="006512B9"/>
    <w:rsid w:val="006A575E"/>
    <w:rsid w:val="00704C8F"/>
    <w:rsid w:val="00725DC1"/>
    <w:rsid w:val="00730DD5"/>
    <w:rsid w:val="00743E2D"/>
    <w:rsid w:val="00771DE7"/>
    <w:rsid w:val="007A1E8F"/>
    <w:rsid w:val="007E43E3"/>
    <w:rsid w:val="008131CA"/>
    <w:rsid w:val="008152AF"/>
    <w:rsid w:val="008222B3"/>
    <w:rsid w:val="00831911"/>
    <w:rsid w:val="008567BA"/>
    <w:rsid w:val="008605BA"/>
    <w:rsid w:val="0086327F"/>
    <w:rsid w:val="0088330B"/>
    <w:rsid w:val="008902AB"/>
    <w:rsid w:val="008978F6"/>
    <w:rsid w:val="008A5D2D"/>
    <w:rsid w:val="008B5D6D"/>
    <w:rsid w:val="008D467D"/>
    <w:rsid w:val="008D6479"/>
    <w:rsid w:val="00912A7D"/>
    <w:rsid w:val="00916A6A"/>
    <w:rsid w:val="00943B1F"/>
    <w:rsid w:val="00961C8D"/>
    <w:rsid w:val="00967EAC"/>
    <w:rsid w:val="009A618F"/>
    <w:rsid w:val="009B57F9"/>
    <w:rsid w:val="00A01F41"/>
    <w:rsid w:val="00A171B5"/>
    <w:rsid w:val="00AA5795"/>
    <w:rsid w:val="00AC39DD"/>
    <w:rsid w:val="00AF0416"/>
    <w:rsid w:val="00B53554"/>
    <w:rsid w:val="00B75A14"/>
    <w:rsid w:val="00B91F18"/>
    <w:rsid w:val="00BA1131"/>
    <w:rsid w:val="00BE45B4"/>
    <w:rsid w:val="00BE7698"/>
    <w:rsid w:val="00BF6CA4"/>
    <w:rsid w:val="00C50899"/>
    <w:rsid w:val="00C51E80"/>
    <w:rsid w:val="00C57D1F"/>
    <w:rsid w:val="00C6303D"/>
    <w:rsid w:val="00C8210D"/>
    <w:rsid w:val="00C9252B"/>
    <w:rsid w:val="00CB323B"/>
    <w:rsid w:val="00CD067F"/>
    <w:rsid w:val="00CD130A"/>
    <w:rsid w:val="00CE7BDC"/>
    <w:rsid w:val="00D017CE"/>
    <w:rsid w:val="00D62E1C"/>
    <w:rsid w:val="00D8482B"/>
    <w:rsid w:val="00DE2B12"/>
    <w:rsid w:val="00DF69AF"/>
    <w:rsid w:val="00E02D12"/>
    <w:rsid w:val="00E055B3"/>
    <w:rsid w:val="00E433E6"/>
    <w:rsid w:val="00E77CAF"/>
    <w:rsid w:val="00EB62A9"/>
    <w:rsid w:val="00F230EF"/>
    <w:rsid w:val="00F53DF4"/>
    <w:rsid w:val="00FE1EF0"/>
    <w:rsid w:val="00FE3404"/>
    <w:rsid w:val="00FF5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о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о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9159B"/>
    <w:rPr>
      <w:rFonts w:ascii="Segoe UI" w:hAnsi="Segoe UI" w:cs="Segoe UI"/>
      <w:sz w:val="18"/>
      <w:szCs w:val="18"/>
      <w:lang w:val="uk-UA"/>
    </w:rPr>
  </w:style>
  <w:style w:type="character" w:customStyle="1" w:styleId="aa">
    <w:name w:val="Без интервала Знак"/>
    <w:link w:val="ab"/>
    <w:uiPriority w:val="1"/>
    <w:locked/>
    <w:rsid w:val="00916A6A"/>
  </w:style>
  <w:style w:type="paragraph" w:styleId="ab">
    <w:name w:val="No Spacing"/>
    <w:link w:val="aa"/>
    <w:uiPriority w:val="1"/>
    <w:qFormat/>
    <w:rsid w:val="00916A6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о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о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9159B"/>
    <w:rPr>
      <w:rFonts w:ascii="Segoe UI" w:hAnsi="Segoe UI" w:cs="Segoe UI"/>
      <w:sz w:val="18"/>
      <w:szCs w:val="18"/>
      <w:lang w:val="uk-UA"/>
    </w:rPr>
  </w:style>
  <w:style w:type="character" w:customStyle="1" w:styleId="aa">
    <w:name w:val="Без интервала Знак"/>
    <w:link w:val="ab"/>
    <w:uiPriority w:val="1"/>
    <w:locked/>
    <w:rsid w:val="00916A6A"/>
  </w:style>
  <w:style w:type="paragraph" w:styleId="ab">
    <w:name w:val="No Spacing"/>
    <w:link w:val="aa"/>
    <w:uiPriority w:val="1"/>
    <w:qFormat/>
    <w:rsid w:val="00916A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1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837</Words>
  <Characters>4772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Company>
  <LinksUpToDate>false</LinksUpToDate>
  <CharactersWithSpaces>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Лариса</dc:creator>
  <cp:lastModifiedBy>Bondarenko</cp:lastModifiedBy>
  <cp:revision>4</cp:revision>
  <cp:lastPrinted>2024-10-09T09:30:00Z</cp:lastPrinted>
  <dcterms:created xsi:type="dcterms:W3CDTF">2024-10-21T15:03:00Z</dcterms:created>
  <dcterms:modified xsi:type="dcterms:W3CDTF">2024-11-05T12:51:00Z</dcterms:modified>
</cp:coreProperties>
</file>